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0C1" w:rsidRDefault="00E670C1" w:rsidP="005828F1">
      <w:pPr>
        <w:spacing w:before="0" w:beforeAutospacing="0" w:after="0" w:afterAutospacing="0"/>
        <w:ind w:firstLine="720"/>
        <w:rPr>
          <w:rFonts w:cstheme="minorHAnsi"/>
          <w:bCs/>
          <w:color w:val="000000"/>
          <w:sz w:val="28"/>
          <w:szCs w:val="28"/>
          <w:lang w:val="ru-RU"/>
        </w:rPr>
      </w:pPr>
      <w:r>
        <w:rPr>
          <w:rFonts w:cstheme="minorHAnsi"/>
          <w:bCs/>
          <w:noProof/>
          <w:color w:val="000000"/>
          <w:sz w:val="28"/>
          <w:szCs w:val="28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-552450</wp:posOffset>
            </wp:positionV>
            <wp:extent cx="6391275" cy="8267700"/>
            <wp:effectExtent l="19050" t="0" r="9525" b="0"/>
            <wp:wrapThrough wrapText="bothSides">
              <wp:wrapPolygon edited="0">
                <wp:start x="-64" y="0"/>
                <wp:lineTo x="-64" y="21550"/>
                <wp:lineTo x="21632" y="21550"/>
                <wp:lineTo x="21632" y="0"/>
                <wp:lineTo x="-64" y="0"/>
              </wp:wrapPolygon>
            </wp:wrapThrough>
            <wp:docPr id="1" name="Рисунок 0" descr="самообсл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мообслед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826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70C1" w:rsidRDefault="00E670C1" w:rsidP="005828F1">
      <w:pPr>
        <w:spacing w:before="0" w:beforeAutospacing="0" w:after="0" w:afterAutospacing="0"/>
        <w:ind w:firstLine="720"/>
        <w:rPr>
          <w:rFonts w:cstheme="minorHAnsi"/>
          <w:bCs/>
          <w:color w:val="000000"/>
          <w:sz w:val="28"/>
          <w:szCs w:val="28"/>
          <w:lang w:val="ru-RU"/>
        </w:rPr>
      </w:pPr>
    </w:p>
    <w:p w:rsidR="00E670C1" w:rsidRDefault="00E670C1" w:rsidP="00E670C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</w:p>
    <w:p w:rsidR="005828F1" w:rsidRPr="005828F1" w:rsidRDefault="00B453B5" w:rsidP="00E670C1">
      <w:pPr>
        <w:spacing w:before="0" w:beforeAutospacing="0" w:after="0" w:afterAutospacing="0"/>
        <w:ind w:firstLine="72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lastRenderedPageBreak/>
        <w:t xml:space="preserve">Самообследование МБДОУ «Детский сад № 5 «Бэлэкэч» проведено </w:t>
      </w:r>
      <w:r w:rsidR="005828F1" w:rsidRPr="005828F1">
        <w:rPr>
          <w:rFonts w:cstheme="minorHAnsi"/>
          <w:bCs/>
          <w:color w:val="000000"/>
          <w:sz w:val="28"/>
          <w:szCs w:val="28"/>
          <w:lang w:val="ru-RU"/>
        </w:rPr>
        <w:t xml:space="preserve">на основании приказа МБДОУ «Детский сад №5 «Бэлэкэч»  от </w:t>
      </w:r>
      <w:r w:rsidR="008710B5" w:rsidRPr="008710B5">
        <w:rPr>
          <w:rFonts w:cstheme="minorHAnsi"/>
          <w:bCs/>
          <w:sz w:val="28"/>
          <w:szCs w:val="28"/>
          <w:lang w:val="ru-RU"/>
        </w:rPr>
        <w:t>12</w:t>
      </w:r>
      <w:r w:rsidR="005828F1" w:rsidRPr="008710B5">
        <w:rPr>
          <w:rFonts w:cstheme="minorHAnsi"/>
          <w:bCs/>
          <w:sz w:val="28"/>
          <w:szCs w:val="28"/>
          <w:lang w:val="ru-RU"/>
        </w:rPr>
        <w:t>.02.202</w:t>
      </w:r>
      <w:r w:rsidR="00760973" w:rsidRPr="008710B5">
        <w:rPr>
          <w:rFonts w:cstheme="minorHAnsi"/>
          <w:bCs/>
          <w:sz w:val="28"/>
          <w:szCs w:val="28"/>
          <w:lang w:val="ru-RU"/>
        </w:rPr>
        <w:t>6</w:t>
      </w:r>
      <w:r w:rsidR="005828F1" w:rsidRPr="008710B5">
        <w:rPr>
          <w:rFonts w:cstheme="minorHAnsi"/>
          <w:bCs/>
          <w:sz w:val="28"/>
          <w:szCs w:val="28"/>
          <w:lang w:val="ru-RU"/>
        </w:rPr>
        <w:t xml:space="preserve"> года № </w:t>
      </w:r>
      <w:r w:rsidR="008710B5" w:rsidRPr="008710B5">
        <w:rPr>
          <w:rFonts w:cstheme="minorHAnsi"/>
          <w:bCs/>
          <w:sz w:val="28"/>
          <w:szCs w:val="28"/>
          <w:lang w:val="ru-RU"/>
        </w:rPr>
        <w:t>11</w:t>
      </w:r>
      <w:r w:rsidR="005828F1" w:rsidRPr="005828F1">
        <w:rPr>
          <w:rFonts w:cstheme="minorHAnsi"/>
          <w:bCs/>
          <w:color w:val="000000"/>
          <w:sz w:val="28"/>
          <w:szCs w:val="28"/>
          <w:lang w:val="ru-RU"/>
        </w:rPr>
        <w:t>- согласно приказу Министерства образования и науки Российской Федерации (Минобрнауки России) г. Москва "Об утверждении Порядка проведения самообследования образовательной организацией" от 14.06.2013 года № 462.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Состав экспертной группы: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Зиннатуллина Э.Ф. - заведующая,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Гарафетдинова А.С. - старший воспитатель,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>
        <w:rPr>
          <w:rFonts w:cstheme="minorHAnsi"/>
          <w:bCs/>
          <w:color w:val="000000"/>
          <w:sz w:val="28"/>
          <w:szCs w:val="28"/>
          <w:lang w:val="ru-RU"/>
        </w:rPr>
        <w:t>Саитова Ф.Р., воспитатель по обучению татарскому языку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>, председатель профкома</w:t>
      </w:r>
      <w:r>
        <w:rPr>
          <w:rFonts w:cstheme="minorHAnsi"/>
          <w:bCs/>
          <w:color w:val="000000"/>
          <w:sz w:val="28"/>
          <w:szCs w:val="28"/>
          <w:lang w:val="ru-RU"/>
        </w:rPr>
        <w:t>.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Целью проведения самообследования МБДОУ «Детский сад № 5 «Бэлэкэч» (далее- Учреждение)являются обеспечение доступности и открытости информации о деятельности учреждения, получение объективной информацию о состоянии образовательной деятельности в учреждении.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В процессе самообследования проводилась оценка: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образовательной деятельности,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системы управления учреждения,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организации образовательного процесса,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качества кадрового, учебно-методического, библиотечно-информационного обеспечения, материально-технической базы,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функционирования внутренней системы оценки качества образования;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медицинского обеспечения учреждения,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системы охраны здоровья воспитанников;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организации питания;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анализ показателей деятельности МБДОУ «Детский сад № 5 «Бэлэкэч»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Процедура самообследования проводилась по следующим этапам: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Планирование и подготовка работ по самообследованию учреждения (приказ о проведении самоанализа);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Организация и проведение самообследования в учреждении;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Обобщение полученных результатов и на их основе формирование отчета;</w:t>
      </w:r>
    </w:p>
    <w:p w:rsid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  <w:r w:rsidRPr="005828F1">
        <w:rPr>
          <w:rFonts w:cstheme="minorHAnsi"/>
          <w:bCs/>
          <w:color w:val="000000"/>
          <w:sz w:val="28"/>
          <w:szCs w:val="28"/>
          <w:lang w:val="ru-RU"/>
        </w:rPr>
        <w:t>—</w:t>
      </w:r>
      <w:r w:rsidRPr="005828F1">
        <w:rPr>
          <w:rFonts w:cstheme="minorHAnsi"/>
          <w:bCs/>
          <w:color w:val="000000"/>
          <w:sz w:val="28"/>
          <w:szCs w:val="28"/>
          <w:lang w:val="ru-RU"/>
        </w:rPr>
        <w:tab/>
        <w:t>Размещение отчета на официальном сайте МБДОУ «Детский сад № 5 «Бэлэкэч» в сети «Интернет»</w:t>
      </w:r>
    </w:p>
    <w:p w:rsidR="005828F1" w:rsidRPr="005828F1" w:rsidRDefault="005828F1" w:rsidP="005828F1">
      <w:pPr>
        <w:spacing w:before="0" w:beforeAutospacing="0" w:after="0" w:afterAutospacing="0"/>
        <w:rPr>
          <w:rFonts w:cstheme="minorHAnsi"/>
          <w:bCs/>
          <w:color w:val="000000"/>
          <w:sz w:val="28"/>
          <w:szCs w:val="28"/>
          <w:lang w:val="ru-RU"/>
        </w:rPr>
      </w:pPr>
    </w:p>
    <w:p w:rsidR="00AA254D" w:rsidRPr="005828F1" w:rsidRDefault="00D35194" w:rsidP="0020036F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5828F1">
        <w:rPr>
          <w:rFonts w:cstheme="minorHAnsi"/>
          <w:b/>
          <w:bCs/>
          <w:color w:val="000000"/>
          <w:sz w:val="28"/>
          <w:szCs w:val="28"/>
          <w:lang w:val="ru-RU"/>
        </w:rPr>
        <w:t>Общие сведения об</w:t>
      </w:r>
      <w:r w:rsidRPr="003D1557">
        <w:rPr>
          <w:rFonts w:cstheme="minorHAnsi"/>
          <w:b/>
          <w:bCs/>
          <w:color w:val="000000"/>
          <w:sz w:val="28"/>
          <w:szCs w:val="28"/>
        </w:rPr>
        <w:t> </w:t>
      </w:r>
      <w:r w:rsidRPr="005828F1">
        <w:rPr>
          <w:rFonts w:cstheme="minorHAnsi"/>
          <w:b/>
          <w:bCs/>
          <w:color w:val="000000"/>
          <w:sz w:val="28"/>
          <w:szCs w:val="28"/>
          <w:lang w:val="ru-RU"/>
        </w:rPr>
        <w:t>образовательной организации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21"/>
        <w:gridCol w:w="6856"/>
      </w:tblGrid>
      <w:tr w:rsidR="00AA254D" w:rsidRPr="00E670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Наименование образовательной</w:t>
            </w:r>
            <w:r w:rsidRPr="003D1557">
              <w:rPr>
                <w:rFonts w:cstheme="minorHAnsi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9F7B37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Style w:val="propis"/>
                <w:rFonts w:asciiTheme="minorHAnsi" w:hAnsiTheme="minorHAnsi" w:cstheme="minorHAnsi"/>
                <w:sz w:val="28"/>
                <w:szCs w:val="28"/>
                <w:lang w:val="ru-RU"/>
              </w:rPr>
              <w:t>Муниципальное бюджетное дошкольное образовательное учреждение «Детский сад №</w:t>
            </w:r>
            <w:r w:rsidRPr="003D1557">
              <w:rPr>
                <w:rStyle w:val="propis"/>
                <w:rFonts w:asciiTheme="minorHAnsi" w:hAnsiTheme="minorHAnsi" w:cstheme="minorHAnsi"/>
                <w:sz w:val="28"/>
                <w:szCs w:val="28"/>
              </w:rPr>
              <w:t> </w:t>
            </w:r>
            <w:r w:rsidRPr="003D1557">
              <w:rPr>
                <w:rStyle w:val="propis"/>
                <w:rFonts w:asciiTheme="minorHAnsi" w:hAnsiTheme="minorHAnsi" w:cstheme="minorHAnsi"/>
                <w:sz w:val="28"/>
                <w:szCs w:val="28"/>
                <w:lang w:val="ru-RU"/>
              </w:rPr>
              <w:t xml:space="preserve">5 </w:t>
            </w:r>
            <w:r w:rsidRPr="003D1557">
              <w:rPr>
                <w:rStyle w:val="propis"/>
                <w:rFonts w:asciiTheme="minorHAnsi" w:hAnsiTheme="minorHAnsi" w:cstheme="minorHAnsi"/>
                <w:sz w:val="28"/>
                <w:szCs w:val="28"/>
                <w:lang w:val="ru-RU"/>
              </w:rPr>
              <w:lastRenderedPageBreak/>
              <w:t>«Бэлэкэч» Бавлинского муниципального района РТ</w:t>
            </w:r>
            <w:r w:rsidRPr="003D1557">
              <w:rPr>
                <w:rStyle w:val="propis"/>
                <w:rFonts w:asciiTheme="minorHAnsi" w:hAnsiTheme="minorHAnsi" w:cstheme="minorHAnsi"/>
                <w:sz w:val="28"/>
                <w:szCs w:val="28"/>
                <w:lang w:val="ru-RU"/>
              </w:rPr>
              <w:br/>
              <w:t xml:space="preserve"> (МБДОУ «Детский сад №</w:t>
            </w:r>
            <w:r w:rsidRPr="003D1557">
              <w:rPr>
                <w:rStyle w:val="propis"/>
                <w:rFonts w:asciiTheme="minorHAnsi" w:hAnsiTheme="minorHAnsi" w:cstheme="minorHAnsi"/>
                <w:sz w:val="28"/>
                <w:szCs w:val="28"/>
              </w:rPr>
              <w:t> </w:t>
            </w:r>
            <w:r w:rsidRPr="003D1557">
              <w:rPr>
                <w:rStyle w:val="propis"/>
                <w:rFonts w:asciiTheme="minorHAnsi" w:hAnsiTheme="minorHAnsi" w:cstheme="minorHAnsi"/>
                <w:sz w:val="28"/>
                <w:szCs w:val="28"/>
                <w:lang w:val="ru-RU"/>
              </w:rPr>
              <w:t>5 «Бэлэкэч»)</w:t>
            </w:r>
          </w:p>
        </w:tc>
      </w:tr>
      <w:tr w:rsidR="009F7B37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37" w:rsidRPr="003D1557" w:rsidRDefault="009F7B37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lastRenderedPageBreak/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37" w:rsidRPr="003D1557" w:rsidRDefault="009F7B37" w:rsidP="009F7B37">
            <w:pPr>
              <w:pStyle w:val="17PRIL-txt"/>
              <w:rPr>
                <w:rFonts w:asciiTheme="minorHAnsi" w:hAnsiTheme="minorHAnsi" w:cstheme="minorHAnsi"/>
                <w:sz w:val="28"/>
                <w:szCs w:val="28"/>
              </w:rPr>
            </w:pPr>
            <w:r w:rsidRPr="003D1557">
              <w:rPr>
                <w:rStyle w:val="propis"/>
                <w:rFonts w:asciiTheme="minorHAnsi" w:hAnsiTheme="minorHAnsi" w:cstheme="minorHAnsi"/>
                <w:sz w:val="28"/>
                <w:szCs w:val="28"/>
              </w:rPr>
              <w:t>Зиннатуллина Эльвира Фердинандовна</w:t>
            </w:r>
          </w:p>
        </w:tc>
      </w:tr>
      <w:tr w:rsidR="009F7B37" w:rsidRPr="00E670C1" w:rsidTr="009F7B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37" w:rsidRPr="003D1557" w:rsidRDefault="009F7B37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7B37" w:rsidRPr="003D1557" w:rsidRDefault="009F7B37" w:rsidP="0020036F">
            <w:pPr>
              <w:spacing w:before="0" w:beforeAutospacing="0" w:after="0" w:afterAutospacing="0"/>
              <w:jc w:val="both"/>
              <w:rPr>
                <w:rFonts w:cstheme="minorHAnsi"/>
                <w:sz w:val="28"/>
                <w:szCs w:val="28"/>
                <w:shd w:val="clear" w:color="auto" w:fill="FFFFFF"/>
                <w:lang w:val="ru-RU"/>
              </w:rPr>
            </w:pPr>
            <w:r w:rsidRPr="003D1557">
              <w:rPr>
                <w:rFonts w:cstheme="minorHAnsi"/>
                <w:sz w:val="28"/>
                <w:szCs w:val="28"/>
                <w:lang w:val="ru-RU"/>
              </w:rPr>
              <w:t>423932, РТ, г. Бавлы, ул. Татарстан, д.</w:t>
            </w:r>
            <w:r w:rsidRPr="003D1557">
              <w:rPr>
                <w:rFonts w:cstheme="minorHAnsi"/>
                <w:sz w:val="28"/>
                <w:szCs w:val="28"/>
              </w:rPr>
              <w:t> </w:t>
            </w:r>
            <w:r w:rsidRPr="003D1557">
              <w:rPr>
                <w:rFonts w:cstheme="minorHAnsi"/>
                <w:sz w:val="28"/>
                <w:szCs w:val="28"/>
                <w:lang w:val="ru-RU"/>
              </w:rPr>
              <w:t>4</w:t>
            </w:r>
          </w:p>
        </w:tc>
      </w:tr>
      <w:tr w:rsidR="009F7B37" w:rsidRPr="003D1557" w:rsidTr="009F7B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37" w:rsidRPr="003D1557" w:rsidRDefault="009F7B37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7B37" w:rsidRPr="00401995" w:rsidRDefault="009F7B37" w:rsidP="0020036F">
            <w:pPr>
              <w:spacing w:before="0" w:beforeAutospacing="0" w:after="0" w:afterAutospacing="0"/>
              <w:jc w:val="both"/>
              <w:rPr>
                <w:rFonts w:cstheme="minorHAnsi"/>
                <w:sz w:val="28"/>
                <w:szCs w:val="28"/>
                <w:lang w:val="ru-RU"/>
              </w:rPr>
            </w:pPr>
            <w:r w:rsidRPr="003D1557">
              <w:rPr>
                <w:rFonts w:cstheme="minorHAnsi"/>
                <w:sz w:val="28"/>
                <w:szCs w:val="28"/>
              </w:rPr>
              <w:t>(85569) 5-96-75</w:t>
            </w:r>
          </w:p>
        </w:tc>
      </w:tr>
      <w:tr w:rsidR="009F7B37" w:rsidRPr="003D1557" w:rsidTr="009F7B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37" w:rsidRPr="003D1557" w:rsidRDefault="009F7B37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7B37" w:rsidRPr="00401995" w:rsidRDefault="008B4463" w:rsidP="0040199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hyperlink r:id="rId8" w:history="1">
              <w:r w:rsidR="00401995" w:rsidRPr="00704270">
                <w:rPr>
                  <w:rStyle w:val="a3"/>
                  <w:rFonts w:cstheme="minorHAnsi"/>
                  <w:sz w:val="28"/>
                  <w:szCs w:val="28"/>
                </w:rPr>
                <w:t>Det.sad5.Bav@tatar.ru</w:t>
              </w:r>
            </w:hyperlink>
            <w:r w:rsidR="00401995" w:rsidRPr="00401995">
              <w:rPr>
                <w:rFonts w:cstheme="minorHAnsi"/>
                <w:color w:val="000000"/>
                <w:sz w:val="28"/>
                <w:szCs w:val="28"/>
              </w:rPr>
              <w:t xml:space="preserve"> </w:t>
            </w:r>
          </w:p>
        </w:tc>
      </w:tr>
      <w:tr w:rsidR="009F7B37" w:rsidRPr="00E670C1" w:rsidTr="009F7B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37" w:rsidRPr="003D1557" w:rsidRDefault="009F7B37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7B37" w:rsidRPr="003D1557" w:rsidRDefault="009F7B37" w:rsidP="0020036F">
            <w:pPr>
              <w:spacing w:before="0" w:beforeAutospacing="0" w:after="0" w:afterAutospacing="0"/>
              <w:jc w:val="both"/>
              <w:rPr>
                <w:rFonts w:cstheme="minorHAnsi"/>
                <w:sz w:val="28"/>
                <w:szCs w:val="28"/>
                <w:lang w:val="ru-RU"/>
              </w:rPr>
            </w:pPr>
            <w:r w:rsidRPr="003D1557">
              <w:rPr>
                <w:rFonts w:cstheme="minorHAnsi"/>
                <w:sz w:val="28"/>
                <w:szCs w:val="28"/>
                <w:lang w:val="ru-RU"/>
              </w:rPr>
              <w:t>Муниципальное образование Бавлинского района. Исполнительный комитет Бавлинского муниципального района.</w:t>
            </w:r>
          </w:p>
        </w:tc>
      </w:tr>
      <w:tr w:rsidR="009F7B37" w:rsidRPr="003D1557" w:rsidTr="009F7B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37" w:rsidRPr="003D1557" w:rsidRDefault="009F7B37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7B37" w:rsidRPr="003D1557" w:rsidRDefault="009F7B37" w:rsidP="0020036F">
            <w:pPr>
              <w:spacing w:before="0" w:beforeAutospacing="0" w:after="0" w:afterAutospacing="0"/>
              <w:jc w:val="both"/>
              <w:rPr>
                <w:rFonts w:cstheme="minorHAnsi"/>
                <w:sz w:val="28"/>
                <w:szCs w:val="28"/>
              </w:rPr>
            </w:pPr>
            <w:r w:rsidRPr="003D1557">
              <w:rPr>
                <w:rFonts w:cstheme="minorHAnsi"/>
                <w:sz w:val="28"/>
                <w:szCs w:val="28"/>
              </w:rPr>
              <w:t>2011 год</w:t>
            </w:r>
          </w:p>
        </w:tc>
      </w:tr>
      <w:tr w:rsidR="009F7B37" w:rsidRPr="003D1557" w:rsidTr="009F7B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7B37" w:rsidRPr="003D1557" w:rsidRDefault="009F7B37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7B37" w:rsidRPr="003D1557" w:rsidRDefault="009F7B37" w:rsidP="0020036F">
            <w:pPr>
              <w:spacing w:before="0" w:beforeAutospacing="0" w:after="0" w:afterAutospacing="0"/>
              <w:jc w:val="both"/>
              <w:rPr>
                <w:rFonts w:cstheme="minorHAnsi"/>
                <w:sz w:val="28"/>
                <w:szCs w:val="28"/>
              </w:rPr>
            </w:pPr>
            <w:r w:rsidRPr="003D1557">
              <w:rPr>
                <w:rFonts w:cstheme="minorHAnsi"/>
                <w:sz w:val="28"/>
                <w:szCs w:val="28"/>
              </w:rPr>
              <w:t>От  09.03.2017 № 0005620, серия 16 ЛО 1, рег. № 9533</w:t>
            </w:r>
          </w:p>
        </w:tc>
      </w:tr>
    </w:tbl>
    <w:p w:rsidR="009F7B37" w:rsidRPr="003D1557" w:rsidRDefault="009F7B37" w:rsidP="009F7B37">
      <w:pPr>
        <w:pStyle w:val="17PRIL-txt"/>
        <w:rPr>
          <w:rStyle w:val="propis"/>
          <w:rFonts w:asciiTheme="minorHAnsi" w:hAnsiTheme="minorHAnsi" w:cstheme="minorHAnsi"/>
          <w:sz w:val="28"/>
          <w:szCs w:val="28"/>
        </w:rPr>
      </w:pPr>
      <w:r w:rsidRPr="003D1557">
        <w:rPr>
          <w:rStyle w:val="propis"/>
          <w:rFonts w:asciiTheme="minorHAnsi" w:hAnsiTheme="minorHAnsi" w:cstheme="minorHAnsi"/>
          <w:sz w:val="28"/>
          <w:szCs w:val="28"/>
        </w:rPr>
        <w:t>Муниципальное бюджетное дошкольное образовательное учреждение «Детский сад № 5 «Бэлэкэч» (далее – Детский сад) расположено в жилом районе северо-западной части города вдали от производящих предприятий и торговых мест. Здание Детского сада построено по типовому проекту. Проектная наполняемость на 240 мест. Общая площадь здания 3874,7кв., из них площадь помещений, используемых непосредственно для нужд образовательного процесса- 925,3м</w:t>
      </w:r>
    </w:p>
    <w:p w:rsidR="0050684B" w:rsidRPr="003D1557" w:rsidRDefault="009F7B37" w:rsidP="0050684B">
      <w:pPr>
        <w:pStyle w:val="17PRIL-txt"/>
        <w:rPr>
          <w:rStyle w:val="propis"/>
          <w:rFonts w:asciiTheme="minorHAnsi" w:hAnsiTheme="minorHAnsi" w:cstheme="minorHAnsi"/>
          <w:sz w:val="28"/>
          <w:szCs w:val="28"/>
        </w:rPr>
      </w:pPr>
      <w:r w:rsidRPr="003D1557">
        <w:rPr>
          <w:rStyle w:val="propis"/>
          <w:rFonts w:asciiTheme="minorHAnsi" w:hAnsiTheme="minorHAnsi" w:cstheme="minorHAnsi"/>
          <w:sz w:val="28"/>
          <w:szCs w:val="28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  <w:r w:rsidR="0050684B" w:rsidRPr="003D1557">
        <w:rPr>
          <w:rStyle w:val="propis"/>
          <w:rFonts w:asciiTheme="minorHAnsi" w:hAnsiTheme="minorHAnsi" w:cstheme="minorHAnsi"/>
          <w:sz w:val="28"/>
          <w:szCs w:val="28"/>
        </w:rPr>
        <w:t xml:space="preserve"> </w:t>
      </w:r>
    </w:p>
    <w:p w:rsidR="009F7B37" w:rsidRPr="003D1557" w:rsidRDefault="0050684B" w:rsidP="009F7B37">
      <w:pPr>
        <w:pStyle w:val="17PRIL-txt"/>
        <w:rPr>
          <w:rStyle w:val="propis"/>
          <w:rFonts w:asciiTheme="minorHAnsi" w:hAnsiTheme="minorHAnsi" w:cstheme="minorHAnsi"/>
          <w:sz w:val="28"/>
          <w:szCs w:val="28"/>
        </w:rPr>
      </w:pPr>
      <w:r w:rsidRPr="003D1557">
        <w:rPr>
          <w:rStyle w:val="propis"/>
          <w:rFonts w:asciiTheme="minorHAnsi" w:hAnsiTheme="minorHAnsi" w:cstheme="minorHAnsi"/>
          <w:sz w:val="28"/>
          <w:szCs w:val="28"/>
        </w:rPr>
        <w:t>Режим работы Детского сада: рабочая неделя – пятидневная, с понедельника по пятницу. Длительность пребывания детей в группах – 10,5 часов. Режим работы групп – с7:00 до 17:30.</w:t>
      </w:r>
    </w:p>
    <w:p w:rsidR="00AA254D" w:rsidRPr="003D1557" w:rsidRDefault="00D35194" w:rsidP="0020036F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Цель деятельности Детского сада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— осуществление образовательной деятельности по реализации образовательных программ дошкольного образования.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личностных качеств, формирование предпосылок учебной деятельности, сохранение и укрепление здоровья воспитанников.</w:t>
      </w:r>
    </w:p>
    <w:p w:rsidR="009F7B37" w:rsidRPr="003D1557" w:rsidRDefault="009F7B37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</w:p>
    <w:p w:rsidR="00AA254D" w:rsidRPr="003D1557" w:rsidRDefault="00D35194" w:rsidP="0020036F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Аналитическая часть</w:t>
      </w:r>
    </w:p>
    <w:p w:rsidR="00AA254D" w:rsidRPr="003D1557" w:rsidRDefault="00D35194" w:rsidP="0020036F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b/>
          <w:bCs/>
          <w:color w:val="000000"/>
          <w:sz w:val="28"/>
          <w:szCs w:val="28"/>
        </w:rPr>
        <w:t>I</w:t>
      </w:r>
      <w:r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. Оценка образовательной деятельности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Образовательная деятельность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Детском саду организована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соответствии с Федеральным законом от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29.12.2012 №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273-ФЗ «Об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образовании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Российской Федерации», федеральным </w:t>
      </w:r>
      <w:r w:rsidRPr="003D1557">
        <w:rPr>
          <w:rFonts w:cstheme="minorHAnsi"/>
          <w:color w:val="000000"/>
          <w:sz w:val="28"/>
          <w:szCs w:val="28"/>
          <w:lang w:val="ru-RU"/>
        </w:rPr>
        <w:lastRenderedPageBreak/>
        <w:t>государственным образовательным стандартом дошкольного образования, утвержденным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приказом Минобрнауки России от 17.10.2013 № 1155 (далее – ФГОС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ДО).</w:t>
      </w:r>
    </w:p>
    <w:p w:rsidR="00AA254D" w:rsidRPr="003D1557" w:rsidRDefault="00D35194" w:rsidP="004113BD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Детский сад функционирует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требованиями СП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2.4.3648-20 «Санитарно-эпидемиологические требования к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организациям воспитания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обучения, отдыха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оздоровления детей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молодежи» и требованиями СанПиН 1.2.3685-21 «Гигиенические нормативы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требования к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обеспечению безопасности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и (или) безвредности для человека факторов среды обитания».</w:t>
      </w:r>
    </w:p>
    <w:p w:rsidR="00AA254D" w:rsidRPr="003D1557" w:rsidRDefault="00D35194" w:rsidP="004113BD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Образовательная деятельность ведется на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основании утвержденной основной образовательной программы дошкольного образования (далее –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ООП ДО), которая составлена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соответствии с ФГОС ДО, федеральной образовательной программы дошкольного образования, утвержденной приказом Минпросвещения России от 25.11.2022 № 1028 (далее –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ФОП ДО), санитарно-эпидемиологическими правилами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нормативами.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Детский сад посещают</w:t>
      </w:r>
      <w:r w:rsidRPr="007E40F6">
        <w:rPr>
          <w:rFonts w:cstheme="minorHAnsi"/>
          <w:sz w:val="28"/>
          <w:szCs w:val="28"/>
          <w:lang w:val="ru-RU"/>
        </w:rPr>
        <w:t xml:space="preserve"> </w:t>
      </w:r>
      <w:r w:rsidR="007E40F6" w:rsidRPr="007E40F6">
        <w:rPr>
          <w:rFonts w:cstheme="minorHAnsi"/>
          <w:sz w:val="28"/>
          <w:szCs w:val="28"/>
          <w:lang w:val="ru-RU"/>
        </w:rPr>
        <w:t>184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воспитанников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возрасте от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="009F7B37" w:rsidRPr="003D1557">
        <w:rPr>
          <w:rFonts w:cstheme="minorHAnsi"/>
          <w:color w:val="000000"/>
          <w:sz w:val="28"/>
          <w:szCs w:val="28"/>
          <w:lang w:val="ru-RU"/>
        </w:rPr>
        <w:t>1,6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7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лет.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Детском саду сформировано </w:t>
      </w:r>
      <w:r w:rsidR="009F7B37" w:rsidRPr="003D1557">
        <w:rPr>
          <w:rFonts w:cstheme="minorHAnsi"/>
          <w:color w:val="000000"/>
          <w:sz w:val="28"/>
          <w:szCs w:val="28"/>
          <w:lang w:val="ru-RU"/>
        </w:rPr>
        <w:t>12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групп общеразвивающей направленности. Из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них:</w:t>
      </w:r>
    </w:p>
    <w:p w:rsidR="00AA254D" w:rsidRPr="003D1557" w:rsidRDefault="009F7B37" w:rsidP="0020036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1</w:t>
      </w:r>
      <w:r w:rsidR="00D35194" w:rsidRPr="003D1557">
        <w:rPr>
          <w:rFonts w:cstheme="minorHAnsi"/>
          <w:color w:val="000000"/>
          <w:sz w:val="28"/>
          <w:szCs w:val="28"/>
        </w:rPr>
        <w:t> </w:t>
      </w:r>
      <w:r w:rsidR="00D35194" w:rsidRPr="003D1557">
        <w:rPr>
          <w:rFonts w:cstheme="minorHAnsi"/>
          <w:color w:val="000000"/>
          <w:sz w:val="28"/>
          <w:szCs w:val="28"/>
          <w:lang w:val="ru-RU"/>
        </w:rPr>
        <w:t xml:space="preserve"> групп</w:t>
      </w:r>
      <w:r w:rsidRPr="003D1557">
        <w:rPr>
          <w:rFonts w:cstheme="minorHAnsi"/>
          <w:color w:val="000000"/>
          <w:sz w:val="28"/>
          <w:szCs w:val="28"/>
          <w:lang w:val="ru-RU"/>
        </w:rPr>
        <w:t>а</w:t>
      </w:r>
      <w:r w:rsidR="00D35194"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первого раннего возраста</w:t>
      </w:r>
      <w:r w:rsidR="00D35194" w:rsidRPr="003D1557">
        <w:rPr>
          <w:rFonts w:cstheme="minorHAnsi"/>
          <w:color w:val="000000"/>
          <w:sz w:val="28"/>
          <w:szCs w:val="28"/>
          <w:lang w:val="ru-RU"/>
        </w:rPr>
        <w:t>—</w:t>
      </w:r>
      <w:r w:rsidR="00656327">
        <w:rPr>
          <w:rFonts w:cstheme="minorHAnsi"/>
          <w:color w:val="000000"/>
          <w:sz w:val="28"/>
          <w:szCs w:val="28"/>
          <w:lang w:val="ru-RU"/>
        </w:rPr>
        <w:t>9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50684B" w:rsidRPr="003D1557">
        <w:rPr>
          <w:rFonts w:cstheme="minorHAnsi"/>
          <w:color w:val="000000"/>
          <w:sz w:val="28"/>
          <w:szCs w:val="28"/>
          <w:lang w:val="ru-RU"/>
        </w:rPr>
        <w:t>детей</w:t>
      </w:r>
      <w:r w:rsidR="00D35194" w:rsidRPr="003D1557">
        <w:rPr>
          <w:rFonts w:cstheme="minorHAnsi"/>
          <w:color w:val="000000"/>
          <w:sz w:val="28"/>
          <w:szCs w:val="28"/>
          <w:lang w:val="ru-RU"/>
        </w:rPr>
        <w:t>;</w:t>
      </w:r>
    </w:p>
    <w:p w:rsidR="009F7B37" w:rsidRPr="003D1557" w:rsidRDefault="009F7B37" w:rsidP="0020036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2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группы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второго раннего возраста—</w:t>
      </w:r>
      <w:r w:rsidR="00656327">
        <w:rPr>
          <w:rFonts w:cstheme="minorHAnsi"/>
          <w:color w:val="000000"/>
          <w:sz w:val="28"/>
          <w:szCs w:val="28"/>
          <w:lang w:val="ru-RU"/>
        </w:rPr>
        <w:t>33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ребенок;</w:t>
      </w:r>
    </w:p>
    <w:p w:rsidR="009F7B37" w:rsidRPr="003D1557" w:rsidRDefault="009F7B37" w:rsidP="0020036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 xml:space="preserve">2 </w:t>
      </w:r>
      <w:r w:rsidRPr="003D1557">
        <w:rPr>
          <w:rFonts w:cstheme="minorHAnsi"/>
          <w:color w:val="000000"/>
          <w:sz w:val="28"/>
          <w:szCs w:val="28"/>
        </w:rPr>
        <w:t>младши</w:t>
      </w:r>
      <w:r w:rsidRPr="003D1557">
        <w:rPr>
          <w:rFonts w:cstheme="minorHAnsi"/>
          <w:color w:val="000000"/>
          <w:sz w:val="28"/>
          <w:szCs w:val="28"/>
          <w:lang w:val="ru-RU"/>
        </w:rPr>
        <w:t>е</w:t>
      </w:r>
      <w:r w:rsidRPr="003D1557">
        <w:rPr>
          <w:rFonts w:cstheme="minorHAnsi"/>
          <w:color w:val="000000"/>
          <w:sz w:val="28"/>
          <w:szCs w:val="28"/>
        </w:rPr>
        <w:t xml:space="preserve"> группы — </w:t>
      </w:r>
      <w:r w:rsidR="00656327">
        <w:rPr>
          <w:rFonts w:cstheme="minorHAnsi"/>
          <w:color w:val="000000"/>
          <w:sz w:val="28"/>
          <w:szCs w:val="28"/>
          <w:lang w:val="ru-RU"/>
        </w:rPr>
        <w:t>41</w:t>
      </w:r>
      <w:r w:rsidRPr="003D1557">
        <w:rPr>
          <w:rFonts w:cstheme="minorHAnsi"/>
          <w:color w:val="000000"/>
          <w:sz w:val="28"/>
          <w:szCs w:val="28"/>
        </w:rPr>
        <w:t> ребенка;</w:t>
      </w:r>
    </w:p>
    <w:p w:rsidR="00AA254D" w:rsidRPr="003D1557" w:rsidRDefault="009F7B37" w:rsidP="0020036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2</w:t>
      </w:r>
      <w:r w:rsidR="00D35194" w:rsidRPr="003D1557">
        <w:rPr>
          <w:rFonts w:cstheme="minorHAnsi"/>
          <w:color w:val="000000"/>
          <w:sz w:val="28"/>
          <w:szCs w:val="28"/>
        </w:rPr>
        <w:t> средн</w:t>
      </w:r>
      <w:r w:rsidRPr="003D1557">
        <w:rPr>
          <w:rFonts w:cstheme="minorHAnsi"/>
          <w:color w:val="000000"/>
          <w:sz w:val="28"/>
          <w:szCs w:val="28"/>
          <w:lang w:val="ru-RU"/>
        </w:rPr>
        <w:t>ие</w:t>
      </w:r>
      <w:r w:rsidR="00D35194" w:rsidRPr="003D1557">
        <w:rPr>
          <w:rFonts w:cstheme="minorHAnsi"/>
          <w:color w:val="000000"/>
          <w:sz w:val="28"/>
          <w:szCs w:val="28"/>
        </w:rPr>
        <w:t xml:space="preserve"> групп</w:t>
      </w:r>
      <w:r w:rsidRPr="003D1557">
        <w:rPr>
          <w:rFonts w:cstheme="minorHAnsi"/>
          <w:color w:val="000000"/>
          <w:sz w:val="28"/>
          <w:szCs w:val="28"/>
          <w:lang w:val="ru-RU"/>
        </w:rPr>
        <w:t>ы</w:t>
      </w:r>
      <w:r w:rsidR="00D35194" w:rsidRPr="003D1557">
        <w:rPr>
          <w:rFonts w:cstheme="minorHAnsi"/>
          <w:color w:val="000000"/>
          <w:sz w:val="28"/>
          <w:szCs w:val="28"/>
        </w:rPr>
        <w:t> —</w:t>
      </w:r>
      <w:r w:rsidRPr="003D1557">
        <w:rPr>
          <w:rFonts w:cstheme="minorHAnsi"/>
          <w:color w:val="000000"/>
          <w:sz w:val="28"/>
          <w:szCs w:val="28"/>
        </w:rPr>
        <w:t xml:space="preserve"> </w:t>
      </w:r>
      <w:r w:rsidR="00656327">
        <w:rPr>
          <w:rFonts w:cstheme="minorHAnsi"/>
          <w:color w:val="000000"/>
          <w:sz w:val="28"/>
          <w:szCs w:val="28"/>
          <w:lang w:val="ru-RU"/>
        </w:rPr>
        <w:t>38</w:t>
      </w:r>
      <w:r w:rsidR="00D35194" w:rsidRPr="003D1557">
        <w:rPr>
          <w:rFonts w:cstheme="minorHAnsi"/>
          <w:color w:val="000000"/>
          <w:sz w:val="28"/>
          <w:szCs w:val="28"/>
        </w:rPr>
        <w:t> детей;</w:t>
      </w:r>
    </w:p>
    <w:p w:rsidR="00AA254D" w:rsidRPr="003D1557" w:rsidRDefault="009F7B37" w:rsidP="0020036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2</w:t>
      </w:r>
      <w:r w:rsidR="00D35194" w:rsidRPr="003D1557">
        <w:rPr>
          <w:rFonts w:cstheme="minorHAnsi"/>
          <w:color w:val="000000"/>
          <w:sz w:val="28"/>
          <w:szCs w:val="28"/>
        </w:rPr>
        <w:t> старш</w:t>
      </w:r>
      <w:r w:rsidRPr="003D1557">
        <w:rPr>
          <w:rFonts w:cstheme="minorHAnsi"/>
          <w:color w:val="000000"/>
          <w:sz w:val="28"/>
          <w:szCs w:val="28"/>
          <w:lang w:val="ru-RU"/>
        </w:rPr>
        <w:t>ие</w:t>
      </w:r>
      <w:r w:rsidR="00D35194" w:rsidRPr="003D1557">
        <w:rPr>
          <w:rFonts w:cstheme="minorHAnsi"/>
          <w:color w:val="000000"/>
          <w:sz w:val="28"/>
          <w:szCs w:val="28"/>
        </w:rPr>
        <w:t xml:space="preserve"> групп</w:t>
      </w:r>
      <w:r w:rsidRPr="003D1557">
        <w:rPr>
          <w:rFonts w:cstheme="minorHAnsi"/>
          <w:color w:val="000000"/>
          <w:sz w:val="28"/>
          <w:szCs w:val="28"/>
          <w:lang w:val="ru-RU"/>
        </w:rPr>
        <w:t>ы</w:t>
      </w:r>
      <w:r w:rsidR="00D35194" w:rsidRPr="003D1557">
        <w:rPr>
          <w:rFonts w:cstheme="minorHAnsi"/>
          <w:color w:val="000000"/>
          <w:sz w:val="28"/>
          <w:szCs w:val="28"/>
        </w:rPr>
        <w:t xml:space="preserve"> — </w:t>
      </w:r>
      <w:r w:rsidRPr="003D1557">
        <w:rPr>
          <w:rFonts w:cstheme="minorHAnsi"/>
          <w:color w:val="000000"/>
          <w:sz w:val="28"/>
          <w:szCs w:val="28"/>
          <w:lang w:val="ru-RU"/>
        </w:rPr>
        <w:t>3</w:t>
      </w:r>
      <w:r w:rsidR="00656327">
        <w:rPr>
          <w:rFonts w:cstheme="minorHAnsi"/>
          <w:color w:val="000000"/>
          <w:sz w:val="28"/>
          <w:szCs w:val="28"/>
          <w:lang w:val="ru-RU"/>
        </w:rPr>
        <w:t>5</w:t>
      </w:r>
      <w:r w:rsidR="00D35194" w:rsidRPr="003D1557">
        <w:rPr>
          <w:rFonts w:cstheme="minorHAnsi"/>
          <w:color w:val="000000"/>
          <w:sz w:val="28"/>
          <w:szCs w:val="28"/>
        </w:rPr>
        <w:t> </w:t>
      </w:r>
      <w:r w:rsidR="0050684B" w:rsidRPr="003D1557">
        <w:rPr>
          <w:rFonts w:cstheme="minorHAnsi"/>
          <w:color w:val="000000"/>
          <w:sz w:val="28"/>
          <w:szCs w:val="28"/>
          <w:lang w:val="ru-RU"/>
        </w:rPr>
        <w:t>ребенок</w:t>
      </w:r>
      <w:r w:rsidR="00D35194" w:rsidRPr="003D1557">
        <w:rPr>
          <w:rFonts w:cstheme="minorHAnsi"/>
          <w:color w:val="000000"/>
          <w:sz w:val="28"/>
          <w:szCs w:val="28"/>
        </w:rPr>
        <w:t>;</w:t>
      </w:r>
    </w:p>
    <w:p w:rsidR="00AA254D" w:rsidRPr="003D1557" w:rsidRDefault="009F7B37" w:rsidP="0020036F">
      <w:pPr>
        <w:numPr>
          <w:ilvl w:val="0"/>
          <w:numId w:val="1"/>
        </w:numPr>
        <w:spacing w:before="0" w:beforeAutospacing="0" w:after="0" w:afterAutospacing="0"/>
        <w:ind w:left="780" w:right="18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2</w:t>
      </w:r>
      <w:r w:rsidR="00D35194" w:rsidRPr="003D1557">
        <w:rPr>
          <w:rFonts w:cstheme="minorHAnsi"/>
          <w:color w:val="000000"/>
          <w:sz w:val="28"/>
          <w:szCs w:val="28"/>
        </w:rPr>
        <w:t> </w:t>
      </w:r>
      <w:r w:rsidR="00D35194" w:rsidRPr="003D1557">
        <w:rPr>
          <w:rFonts w:cstheme="minorHAnsi"/>
          <w:color w:val="000000"/>
          <w:sz w:val="28"/>
          <w:szCs w:val="28"/>
          <w:lang w:val="ru-RU"/>
        </w:rPr>
        <w:t>подготовительн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ые </w:t>
      </w:r>
      <w:r w:rsidR="00D35194" w:rsidRPr="003D1557">
        <w:rPr>
          <w:rFonts w:cstheme="minorHAnsi"/>
          <w:color w:val="000000"/>
          <w:sz w:val="28"/>
          <w:szCs w:val="28"/>
          <w:lang w:val="ru-RU"/>
        </w:rPr>
        <w:t>к</w:t>
      </w:r>
      <w:r w:rsidR="00D35194" w:rsidRPr="003D1557">
        <w:rPr>
          <w:rFonts w:cstheme="minorHAnsi"/>
          <w:color w:val="000000"/>
          <w:sz w:val="28"/>
          <w:szCs w:val="28"/>
        </w:rPr>
        <w:t> </w:t>
      </w:r>
      <w:r w:rsidR="00D35194" w:rsidRPr="003D1557">
        <w:rPr>
          <w:rFonts w:cstheme="minorHAnsi"/>
          <w:color w:val="000000"/>
          <w:sz w:val="28"/>
          <w:szCs w:val="28"/>
          <w:lang w:val="ru-RU"/>
        </w:rPr>
        <w:t>школе групп</w:t>
      </w:r>
      <w:r w:rsidRPr="003D1557">
        <w:rPr>
          <w:rFonts w:cstheme="minorHAnsi"/>
          <w:color w:val="000000"/>
          <w:sz w:val="28"/>
          <w:szCs w:val="28"/>
          <w:lang w:val="ru-RU"/>
        </w:rPr>
        <w:t>ы</w:t>
      </w:r>
      <w:r w:rsidR="00D35194" w:rsidRPr="003D1557">
        <w:rPr>
          <w:rFonts w:cstheme="minorHAnsi"/>
          <w:color w:val="000000"/>
          <w:sz w:val="28"/>
          <w:szCs w:val="28"/>
        </w:rPr>
        <w:t> </w:t>
      </w:r>
      <w:r w:rsidR="00D35194" w:rsidRPr="003D1557">
        <w:rPr>
          <w:rFonts w:cstheme="minorHAnsi"/>
          <w:color w:val="000000"/>
          <w:sz w:val="28"/>
          <w:szCs w:val="28"/>
          <w:lang w:val="ru-RU"/>
        </w:rPr>
        <w:t>—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656327">
        <w:rPr>
          <w:rFonts w:cstheme="minorHAnsi"/>
          <w:color w:val="000000"/>
          <w:sz w:val="28"/>
          <w:szCs w:val="28"/>
          <w:lang w:val="ru-RU"/>
        </w:rPr>
        <w:t>28</w:t>
      </w:r>
      <w:r w:rsidR="00D35194" w:rsidRPr="003D1557">
        <w:rPr>
          <w:rFonts w:cstheme="minorHAnsi"/>
          <w:color w:val="000000"/>
          <w:sz w:val="28"/>
          <w:szCs w:val="28"/>
        </w:rPr>
        <w:t> </w:t>
      </w:r>
      <w:r w:rsidR="00D35194" w:rsidRPr="003D1557">
        <w:rPr>
          <w:rFonts w:cstheme="minorHAnsi"/>
          <w:color w:val="000000"/>
          <w:sz w:val="28"/>
          <w:szCs w:val="28"/>
          <w:lang w:val="ru-RU"/>
        </w:rPr>
        <w:t>детей.</w:t>
      </w:r>
    </w:p>
    <w:p w:rsidR="00AA254D" w:rsidRPr="003D1557" w:rsidRDefault="00D35194" w:rsidP="004113BD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Воспитательная работа</w:t>
      </w:r>
    </w:p>
    <w:p w:rsidR="00A27425" w:rsidRDefault="00A27425" w:rsidP="00A27425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A27425">
        <w:rPr>
          <w:rFonts w:cstheme="minorHAnsi"/>
          <w:color w:val="000000"/>
          <w:sz w:val="28"/>
          <w:szCs w:val="28"/>
          <w:lang w:val="ru-RU"/>
        </w:rPr>
        <w:t>Воспитательная работа детского сада строится на основе рабочей программы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воспитания и календарного плана воспитательной работы, которые являются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частью образовательной программы дошкольного образования МБДОУ</w:t>
      </w:r>
      <w:r>
        <w:rPr>
          <w:rFonts w:cstheme="minorHAnsi"/>
          <w:color w:val="000000"/>
          <w:sz w:val="28"/>
          <w:szCs w:val="28"/>
          <w:lang w:val="ru-RU"/>
        </w:rPr>
        <w:t xml:space="preserve"> «</w:t>
      </w:r>
      <w:r w:rsidRPr="00A27425">
        <w:rPr>
          <w:rFonts w:cstheme="minorHAnsi"/>
          <w:color w:val="000000"/>
          <w:sz w:val="28"/>
          <w:szCs w:val="28"/>
          <w:lang w:val="ru-RU"/>
        </w:rPr>
        <w:t xml:space="preserve">Детский сад </w:t>
      </w:r>
      <w:r>
        <w:rPr>
          <w:rFonts w:cstheme="minorHAnsi"/>
          <w:color w:val="000000"/>
          <w:sz w:val="28"/>
          <w:szCs w:val="28"/>
          <w:lang w:val="ru-RU"/>
        </w:rPr>
        <w:t>№ 5 «Бэлэкэч</w:t>
      </w:r>
      <w:r w:rsidRPr="00A27425">
        <w:rPr>
          <w:rFonts w:cstheme="minorHAnsi"/>
          <w:color w:val="000000"/>
          <w:sz w:val="28"/>
          <w:szCs w:val="28"/>
          <w:lang w:val="ru-RU"/>
        </w:rPr>
        <w:t>». С 1 сентября 2025 года календарный план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воспитательной работы скорректирован в соответствии с пособием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«Воспитателю о воспитании», с акцентом на реализацию регионального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компонента.</w:t>
      </w:r>
    </w:p>
    <w:p w:rsidR="003D1557" w:rsidRDefault="00D35194" w:rsidP="00A27425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По итогам мониторинга за 202</w:t>
      </w:r>
      <w:r w:rsidR="00401995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год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родители (законные представители) воспитанников выражают удовлетворенность воспитательным процессом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Детском саду</w:t>
      </w:r>
      <w:r w:rsidR="00392C29" w:rsidRPr="003D1557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Pr="003D1557">
        <w:rPr>
          <w:rFonts w:cstheme="minorHAnsi"/>
          <w:color w:val="000000"/>
          <w:sz w:val="28"/>
          <w:szCs w:val="28"/>
          <w:lang w:val="ru-RU"/>
        </w:rPr>
        <w:t>Чтобы выбрать стратегию воспитательной работы,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202</w:t>
      </w:r>
      <w:r w:rsidR="00401995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году проводился ежегодный анализ состава семей воспитанников.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Характеристика семей по составу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59"/>
        <w:gridCol w:w="1897"/>
        <w:gridCol w:w="4921"/>
      </w:tblGrid>
      <w:tr w:rsidR="00AA254D" w:rsidRPr="00E670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Процент от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E670C1" w:rsidRDefault="00E670C1" w:rsidP="00E670C1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176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E670C1" w:rsidP="00E670C1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96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lastRenderedPageBreak/>
              <w:t>Неполная 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E670C1" w:rsidRDefault="00E670C1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E670C1" w:rsidP="0020036F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Неполная 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E670C1" w:rsidRDefault="00E670C1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E670C1" w:rsidRDefault="00E670C1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E670C1" w:rsidRDefault="00E670C1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E670C1" w:rsidRDefault="00E670C1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</w:tr>
    </w:tbl>
    <w:p w:rsidR="003D1557" w:rsidRDefault="003D1557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Характеристика семей по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количеству детей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499"/>
        <w:gridCol w:w="1877"/>
        <w:gridCol w:w="4801"/>
      </w:tblGrid>
      <w:tr w:rsidR="00AA254D" w:rsidRPr="00E670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Количество детей 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Процент от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E670C1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E670C1" w:rsidRDefault="00E670C1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E670C1" w:rsidP="0020036F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32,6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E670C1" w:rsidP="0020036F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4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,8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E670C1" w:rsidRDefault="00E670C1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E670C1" w:rsidP="00E670C1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32,6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</w:tr>
    </w:tbl>
    <w:p w:rsidR="004113BD" w:rsidRDefault="004113BD" w:rsidP="003D1557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</w:p>
    <w:p w:rsidR="00A27425" w:rsidRPr="00A27425" w:rsidRDefault="00A27425" w:rsidP="00A27425">
      <w:pPr>
        <w:spacing w:before="0" w:beforeAutospacing="0" w:after="0" w:afterAutospacing="0"/>
        <w:ind w:right="180" w:firstLine="72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A27425">
        <w:rPr>
          <w:rFonts w:cstheme="minorHAnsi"/>
          <w:color w:val="000000"/>
          <w:sz w:val="28"/>
          <w:szCs w:val="28"/>
          <w:lang w:val="ru-RU"/>
        </w:rPr>
        <w:t>Воспитательная работа строится с учетом индивидуальных особенностей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детей, с использованием разнообразных форм и методов, в тесной взаимосвязи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воспитателей, специалистов и родителей.</w:t>
      </w:r>
    </w:p>
    <w:p w:rsidR="00A27425" w:rsidRPr="00A27425" w:rsidRDefault="00A27425" w:rsidP="00A27425">
      <w:pPr>
        <w:spacing w:before="0" w:beforeAutospacing="0" w:after="0" w:afterAutospacing="0"/>
        <w:ind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A27425">
        <w:rPr>
          <w:rFonts w:cstheme="minorHAnsi"/>
          <w:color w:val="000000"/>
          <w:sz w:val="28"/>
          <w:szCs w:val="28"/>
          <w:lang w:val="ru-RU"/>
        </w:rPr>
        <w:t xml:space="preserve"> Во исполнение указа Президента РФ от 16.01.2025 № 28 в 2025 году в</w:t>
      </w:r>
    </w:p>
    <w:p w:rsidR="00A27425" w:rsidRPr="00A27425" w:rsidRDefault="00A27425" w:rsidP="00A27425">
      <w:pPr>
        <w:spacing w:before="0" w:beforeAutospacing="0" w:after="0" w:afterAutospacing="0"/>
        <w:ind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A27425">
        <w:rPr>
          <w:rFonts w:cstheme="minorHAnsi"/>
          <w:color w:val="000000"/>
          <w:sz w:val="28"/>
          <w:szCs w:val="28"/>
          <w:lang w:val="ru-RU"/>
        </w:rPr>
        <w:t>детском саду реализовывались мероприятия, приуроченные к 80-летию Победы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в Великой Отечественной войне 1941– 1945 годов и Году защитника Отечества.</w:t>
      </w:r>
    </w:p>
    <w:p w:rsidR="00A27425" w:rsidRPr="00A27425" w:rsidRDefault="00A27425" w:rsidP="00A27425">
      <w:pPr>
        <w:spacing w:before="0" w:beforeAutospacing="0" w:after="0" w:afterAutospacing="0"/>
        <w:ind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A27425">
        <w:rPr>
          <w:rFonts w:cstheme="minorHAnsi"/>
          <w:color w:val="000000"/>
          <w:sz w:val="28"/>
          <w:szCs w:val="28"/>
          <w:lang w:val="ru-RU"/>
        </w:rPr>
        <w:t xml:space="preserve"> </w:t>
      </w:r>
      <w:r>
        <w:rPr>
          <w:rFonts w:cstheme="minorHAnsi"/>
          <w:color w:val="000000"/>
          <w:sz w:val="28"/>
          <w:szCs w:val="28"/>
          <w:lang w:val="ru-RU"/>
        </w:rPr>
        <w:tab/>
      </w:r>
      <w:r w:rsidRPr="00A27425">
        <w:rPr>
          <w:rFonts w:cstheme="minorHAnsi"/>
          <w:color w:val="000000"/>
          <w:sz w:val="28"/>
          <w:szCs w:val="28"/>
          <w:lang w:val="ru-RU"/>
        </w:rPr>
        <w:t>Тематические мероприятия Года защитника Отечества были направлены на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формирование у воспитанников основ гражданственности и патриотизма,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уважительного отношения и чувства принадлежности к своей семье, сообществу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детей и взрослых, региону проживания и стране в целом. Участие воспитанников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в мероприятиях способствовало развитию их эмоциональной отзывчивости и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сопереживания, социального и эмоционального интеллекта, воспитание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гуманных чувств и отношений. План мероприятий Года защитника Отечества</w:t>
      </w:r>
    </w:p>
    <w:p w:rsidR="00A27425" w:rsidRPr="00A27425" w:rsidRDefault="00A27425" w:rsidP="00A27425">
      <w:pPr>
        <w:spacing w:before="0" w:beforeAutospacing="0" w:after="0" w:afterAutospacing="0"/>
        <w:ind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A27425">
        <w:rPr>
          <w:rFonts w:cstheme="minorHAnsi"/>
          <w:color w:val="000000"/>
          <w:sz w:val="28"/>
          <w:szCs w:val="28"/>
          <w:lang w:val="ru-RU"/>
        </w:rPr>
        <w:t>предусматривал взаимодействие со всеми участниками образовательных</w:t>
      </w:r>
    </w:p>
    <w:p w:rsidR="00A27425" w:rsidRPr="00A27425" w:rsidRDefault="00A27425" w:rsidP="00A27425">
      <w:pPr>
        <w:spacing w:before="0" w:beforeAutospacing="0" w:after="0" w:afterAutospacing="0"/>
        <w:ind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A27425">
        <w:rPr>
          <w:rFonts w:cstheme="minorHAnsi"/>
          <w:color w:val="000000"/>
          <w:sz w:val="28"/>
          <w:szCs w:val="28"/>
          <w:lang w:val="ru-RU"/>
        </w:rPr>
        <w:t>отношений.</w:t>
      </w:r>
      <w:r>
        <w:rPr>
          <w:rFonts w:cstheme="minorHAnsi"/>
          <w:color w:val="000000"/>
          <w:sz w:val="28"/>
          <w:szCs w:val="28"/>
          <w:lang w:val="ru-RU"/>
        </w:rPr>
        <w:t xml:space="preserve"> Все </w:t>
      </w:r>
      <w:r w:rsidRPr="00A27425">
        <w:rPr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мероприятия направлены на формирование у детей основ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гражданственности и патриотизма, уважения к истории Отечества, памяти о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защитниках Родины, а также на укрепление связи поколений и развитие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нравственных качеств через эмоциональное восприятие событий военных лет.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Дети принимали участие в конкурсах чтецов, поделок на различных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уровнях</w:t>
      </w:r>
      <w:r>
        <w:rPr>
          <w:rFonts w:cstheme="minorHAnsi"/>
          <w:color w:val="000000"/>
          <w:sz w:val="28"/>
          <w:szCs w:val="28"/>
          <w:lang w:val="ru-RU"/>
        </w:rPr>
        <w:t xml:space="preserve">: «9 мая –День Великой Победы», </w:t>
      </w:r>
      <w:r w:rsidRPr="00A27425">
        <w:rPr>
          <w:rFonts w:cstheme="minorHAnsi"/>
          <w:color w:val="000000"/>
          <w:sz w:val="28"/>
          <w:szCs w:val="28"/>
          <w:lang w:val="ru-RU"/>
        </w:rPr>
        <w:t>«Помним, гордимся», «День победы»,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A27425">
        <w:rPr>
          <w:rFonts w:cstheme="minorHAnsi"/>
          <w:color w:val="000000"/>
          <w:sz w:val="28"/>
          <w:szCs w:val="28"/>
          <w:lang w:val="ru-RU"/>
        </w:rPr>
        <w:t>«Победный май».</w:t>
      </w:r>
    </w:p>
    <w:p w:rsidR="00A27425" w:rsidRDefault="00A27425" w:rsidP="00A27425">
      <w:pPr>
        <w:spacing w:before="0" w:beforeAutospacing="0" w:after="0" w:afterAutospacing="0"/>
        <w:ind w:right="180"/>
        <w:contextualSpacing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A254D" w:rsidRPr="003D1557" w:rsidRDefault="00D35194" w:rsidP="00A27425">
      <w:pPr>
        <w:spacing w:before="0" w:beforeAutospacing="0" w:after="0" w:afterAutospacing="0"/>
        <w:ind w:right="180"/>
        <w:contextualSpacing/>
        <w:jc w:val="center"/>
        <w:rPr>
          <w:rFonts w:cstheme="minorHAnsi"/>
          <w:color w:val="FF0000"/>
          <w:sz w:val="28"/>
          <w:szCs w:val="28"/>
          <w:lang w:val="ru-RU"/>
        </w:rPr>
      </w:pPr>
      <w:r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Дополнительное образование</w:t>
      </w:r>
    </w:p>
    <w:p w:rsidR="00AA254D" w:rsidRDefault="00D35194" w:rsidP="00A27425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Детском саду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202</w:t>
      </w:r>
      <w:r w:rsidR="00401995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году дополнительные общеразвивающие программы реализовались по двум направлениям: художественному </w:t>
      </w:r>
      <w:r w:rsidRPr="003D1557">
        <w:rPr>
          <w:rFonts w:cstheme="minorHAnsi"/>
          <w:color w:val="000000"/>
          <w:sz w:val="28"/>
          <w:szCs w:val="28"/>
          <w:lang w:val="ru-RU"/>
        </w:rPr>
        <w:lastRenderedPageBreak/>
        <w:t>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физкультурно-оздоровительному. Источник финансирования: средства бюджета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физических лиц. Подробная характеристика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—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таблице.</w:t>
      </w:r>
    </w:p>
    <w:p w:rsidR="003D1557" w:rsidRPr="003D1557" w:rsidRDefault="003D1557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</w:p>
    <w:tbl>
      <w:tblPr>
        <w:tblW w:w="9295" w:type="dxa"/>
        <w:tblInd w:w="-3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2"/>
        <w:gridCol w:w="2471"/>
        <w:gridCol w:w="1783"/>
        <w:gridCol w:w="1134"/>
        <w:gridCol w:w="851"/>
        <w:gridCol w:w="85"/>
        <w:gridCol w:w="765"/>
        <w:gridCol w:w="284"/>
        <w:gridCol w:w="569"/>
        <w:gridCol w:w="139"/>
        <w:gridCol w:w="702"/>
      </w:tblGrid>
      <w:tr w:rsidR="0088631B" w:rsidRPr="003D1557" w:rsidTr="0088631B">
        <w:trPr>
          <w:trHeight w:val="60"/>
        </w:trPr>
        <w:tc>
          <w:tcPr>
            <w:tcW w:w="5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hroom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sz w:val="24"/>
                <w:szCs w:val="24"/>
              </w:rPr>
              <w:t>№</w:t>
            </w:r>
          </w:p>
        </w:tc>
        <w:tc>
          <w:tcPr>
            <w:tcW w:w="247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hroom"/>
              <w:jc w:val="both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Направленность / </w:t>
            </w:r>
            <w:r w:rsidRPr="003D1557">
              <w:rPr>
                <w:rFonts w:asciiTheme="minorHAnsi" w:hAnsiTheme="minorHAnsi" w:cstheme="minorHAnsi"/>
                <w:b w:val="0"/>
                <w:sz w:val="24"/>
                <w:szCs w:val="24"/>
              </w:rPr>
              <w:br/>
              <w:t>Наименование программы</w:t>
            </w:r>
          </w:p>
        </w:tc>
        <w:tc>
          <w:tcPr>
            <w:tcW w:w="178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hroom"/>
              <w:jc w:val="both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b w:val="0"/>
                <w:sz w:val="24"/>
                <w:szCs w:val="24"/>
              </w:rPr>
              <w:t>Форма организации</w:t>
            </w:r>
          </w:p>
        </w:tc>
        <w:tc>
          <w:tcPr>
            <w:tcW w:w="11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hroom"/>
              <w:jc w:val="both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b w:val="0"/>
                <w:sz w:val="24"/>
                <w:szCs w:val="24"/>
              </w:rPr>
              <w:t>Возраст</w:t>
            </w:r>
          </w:p>
        </w:tc>
        <w:tc>
          <w:tcPr>
            <w:tcW w:w="17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hroom"/>
              <w:jc w:val="both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b w:val="0"/>
                <w:sz w:val="24"/>
                <w:szCs w:val="24"/>
              </w:rPr>
              <w:t>Год, количество воспитанников</w:t>
            </w:r>
          </w:p>
        </w:tc>
        <w:tc>
          <w:tcPr>
            <w:tcW w:w="85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hroom"/>
              <w:jc w:val="both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b w:val="0"/>
                <w:sz w:val="24"/>
                <w:szCs w:val="24"/>
              </w:rPr>
              <w:t>Бюджет</w:t>
            </w:r>
          </w:p>
        </w:tc>
        <w:tc>
          <w:tcPr>
            <w:tcW w:w="84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hroom"/>
              <w:jc w:val="both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b w:val="0"/>
                <w:sz w:val="24"/>
                <w:szCs w:val="24"/>
              </w:rPr>
              <w:t>За </w:t>
            </w:r>
          </w:p>
          <w:p w:rsidR="0088631B" w:rsidRPr="003D1557" w:rsidRDefault="0088631B" w:rsidP="005828F1">
            <w:pPr>
              <w:pStyle w:val="17PRIL-tabl-hroom"/>
              <w:jc w:val="both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b w:val="0"/>
                <w:sz w:val="24"/>
                <w:szCs w:val="24"/>
              </w:rPr>
              <w:t>плату</w:t>
            </w:r>
          </w:p>
        </w:tc>
      </w:tr>
      <w:tr w:rsidR="0088631B" w:rsidRPr="003D1557" w:rsidTr="0088631B">
        <w:trPr>
          <w:trHeight w:val="60"/>
        </w:trPr>
        <w:tc>
          <w:tcPr>
            <w:tcW w:w="51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631B" w:rsidRPr="003D1557" w:rsidRDefault="0088631B" w:rsidP="005828F1">
            <w:pPr>
              <w:pStyle w:val="a6"/>
              <w:spacing w:line="240" w:lineRule="auto"/>
              <w:jc w:val="both"/>
              <w:textAlignment w:val="auto"/>
              <w:rPr>
                <w:rFonts w:asciiTheme="minorHAnsi" w:hAnsiTheme="minorHAnsi" w:cstheme="minorHAnsi"/>
                <w:color w:val="auto"/>
                <w:lang w:val="ru-RU"/>
              </w:rPr>
            </w:pPr>
          </w:p>
        </w:tc>
        <w:tc>
          <w:tcPr>
            <w:tcW w:w="247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631B" w:rsidRPr="003D1557" w:rsidRDefault="0088631B" w:rsidP="005828F1">
            <w:pPr>
              <w:pStyle w:val="a6"/>
              <w:spacing w:line="240" w:lineRule="auto"/>
              <w:jc w:val="both"/>
              <w:textAlignment w:val="auto"/>
              <w:rPr>
                <w:rFonts w:asciiTheme="minorHAnsi" w:hAnsiTheme="minorHAnsi" w:cstheme="minorHAnsi"/>
                <w:color w:val="auto"/>
                <w:lang w:val="ru-RU"/>
              </w:rPr>
            </w:pPr>
          </w:p>
        </w:tc>
        <w:tc>
          <w:tcPr>
            <w:tcW w:w="178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631B" w:rsidRPr="003D1557" w:rsidRDefault="0088631B" w:rsidP="005828F1">
            <w:pPr>
              <w:pStyle w:val="a6"/>
              <w:spacing w:line="240" w:lineRule="auto"/>
              <w:jc w:val="both"/>
              <w:textAlignment w:val="auto"/>
              <w:rPr>
                <w:rFonts w:asciiTheme="minorHAnsi" w:hAnsiTheme="minorHAnsi" w:cstheme="minorHAnsi"/>
                <w:color w:val="auto"/>
                <w:lang w:val="ru-RU"/>
              </w:rPr>
            </w:pPr>
          </w:p>
        </w:tc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631B" w:rsidRPr="003D1557" w:rsidRDefault="0088631B" w:rsidP="005828F1">
            <w:pPr>
              <w:pStyle w:val="a6"/>
              <w:spacing w:line="240" w:lineRule="auto"/>
              <w:jc w:val="both"/>
              <w:textAlignment w:val="auto"/>
              <w:rPr>
                <w:rFonts w:asciiTheme="minorHAnsi" w:hAnsiTheme="minorHAnsi" w:cstheme="minorHAnsi"/>
                <w:color w:val="auto"/>
                <w:lang w:val="ru-RU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401995">
            <w:pPr>
              <w:pStyle w:val="17PRIL-tabl-hroom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sz w:val="24"/>
                <w:szCs w:val="24"/>
              </w:rPr>
              <w:t>202</w:t>
            </w:r>
            <w:r w:rsidR="00401995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401995">
            <w:pPr>
              <w:pStyle w:val="17PRIL-tabl-hroom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sz w:val="24"/>
                <w:szCs w:val="24"/>
              </w:rPr>
              <w:t>202</w:t>
            </w:r>
            <w:r w:rsidR="00401995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853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631B" w:rsidRPr="003D1557" w:rsidRDefault="0088631B" w:rsidP="005828F1">
            <w:pPr>
              <w:pStyle w:val="a6"/>
              <w:spacing w:line="240" w:lineRule="auto"/>
              <w:jc w:val="both"/>
              <w:textAlignment w:val="auto"/>
              <w:rPr>
                <w:rFonts w:asciiTheme="minorHAnsi" w:hAnsiTheme="minorHAnsi" w:cstheme="minorHAnsi"/>
                <w:color w:val="auto"/>
                <w:lang w:val="ru-RU"/>
              </w:rPr>
            </w:pPr>
          </w:p>
        </w:tc>
        <w:tc>
          <w:tcPr>
            <w:tcW w:w="841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631B" w:rsidRPr="003D1557" w:rsidRDefault="0088631B" w:rsidP="005828F1">
            <w:pPr>
              <w:pStyle w:val="a6"/>
              <w:spacing w:line="240" w:lineRule="auto"/>
              <w:jc w:val="both"/>
              <w:textAlignment w:val="auto"/>
              <w:rPr>
                <w:rFonts w:asciiTheme="minorHAnsi" w:hAnsiTheme="minorHAnsi" w:cstheme="minorHAnsi"/>
                <w:color w:val="auto"/>
                <w:lang w:val="ru-RU"/>
              </w:rPr>
            </w:pPr>
          </w:p>
        </w:tc>
      </w:tr>
      <w:tr w:rsidR="0088631B" w:rsidRPr="003D1557" w:rsidTr="0088631B">
        <w:trPr>
          <w:trHeight w:val="60"/>
        </w:trPr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8783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bold"/>
                <w:rFonts w:asciiTheme="minorHAnsi" w:hAnsiTheme="minorHAnsi" w:cstheme="minorHAnsi"/>
                <w:i w:val="0"/>
                <w:sz w:val="24"/>
                <w:szCs w:val="24"/>
              </w:rPr>
              <w:t>Художественно-эстетическое</w:t>
            </w:r>
          </w:p>
        </w:tc>
      </w:tr>
      <w:tr w:rsidR="0088631B" w:rsidRPr="003D1557" w:rsidTr="0088631B">
        <w:trPr>
          <w:trHeight w:val="60"/>
        </w:trPr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sz w:val="24"/>
                <w:szCs w:val="24"/>
              </w:rPr>
              <w:t>1.2</w:t>
            </w:r>
          </w:p>
        </w:tc>
        <w:tc>
          <w:tcPr>
            <w:tcW w:w="2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Рисование</w:t>
            </w:r>
          </w:p>
        </w:tc>
        <w:tc>
          <w:tcPr>
            <w:tcW w:w="1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Кружок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5–7 лет</w:t>
            </w:r>
          </w:p>
        </w:tc>
        <w:tc>
          <w:tcPr>
            <w:tcW w:w="9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42</w:t>
            </w: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F96AF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 w:rsidRPr="00F96AF7">
              <w:rPr>
                <w:rStyle w:val="propis"/>
                <w:rFonts w:asciiTheme="minorHAnsi" w:hAnsiTheme="minorHAnsi" w:cstheme="minorHAnsi"/>
                <w:i w:val="0"/>
                <w:color w:val="FF0000"/>
                <w:sz w:val="24"/>
                <w:szCs w:val="24"/>
              </w:rPr>
              <w:t>42</w:t>
            </w: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-</w:t>
            </w:r>
          </w:p>
        </w:tc>
        <w:tc>
          <w:tcPr>
            <w:tcW w:w="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+</w:t>
            </w:r>
          </w:p>
        </w:tc>
      </w:tr>
      <w:tr w:rsidR="00B35786" w:rsidRPr="003D1557" w:rsidTr="0088631B">
        <w:trPr>
          <w:trHeight w:val="60"/>
        </w:trPr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35786" w:rsidRPr="003D1557" w:rsidRDefault="00B35786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1.3</w:t>
            </w:r>
          </w:p>
        </w:tc>
        <w:tc>
          <w:tcPr>
            <w:tcW w:w="2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35786" w:rsidRPr="003D1557" w:rsidRDefault="00B35786" w:rsidP="00B35786">
            <w:pPr>
              <w:pStyle w:val="17PRIL-tabl-txt"/>
              <w:jc w:val="both"/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</w:pPr>
            <w:r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Хореография</w:t>
            </w:r>
          </w:p>
        </w:tc>
        <w:tc>
          <w:tcPr>
            <w:tcW w:w="1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35786" w:rsidRPr="003D1557" w:rsidRDefault="00B35786" w:rsidP="005828F1">
            <w:pPr>
              <w:pStyle w:val="17PRIL-tabl-txt"/>
              <w:jc w:val="both"/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Кружок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35786" w:rsidRPr="003D1557" w:rsidRDefault="00B35786" w:rsidP="008A4557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5–7 лет</w:t>
            </w:r>
          </w:p>
        </w:tc>
        <w:tc>
          <w:tcPr>
            <w:tcW w:w="9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35786" w:rsidRPr="003D1557" w:rsidRDefault="00401995" w:rsidP="008A4557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20</w:t>
            </w:r>
          </w:p>
        </w:tc>
        <w:tc>
          <w:tcPr>
            <w:tcW w:w="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35786" w:rsidRPr="003D1557" w:rsidRDefault="00401995" w:rsidP="008A4557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35786" w:rsidRPr="003D1557" w:rsidRDefault="00B35786" w:rsidP="008A4557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-</w:t>
            </w:r>
          </w:p>
        </w:tc>
        <w:tc>
          <w:tcPr>
            <w:tcW w:w="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35786" w:rsidRPr="003D1557" w:rsidRDefault="00B35786" w:rsidP="008A4557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+</w:t>
            </w:r>
          </w:p>
        </w:tc>
      </w:tr>
      <w:tr w:rsidR="0088631B" w:rsidRPr="003D1557" w:rsidTr="0088631B">
        <w:trPr>
          <w:trHeight w:val="60"/>
        </w:trPr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8783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bold"/>
                <w:rFonts w:asciiTheme="minorHAnsi" w:hAnsiTheme="minorHAnsi" w:cstheme="minorHAnsi"/>
                <w:i w:val="0"/>
                <w:sz w:val="24"/>
                <w:szCs w:val="24"/>
              </w:rPr>
              <w:t>Речевое</w:t>
            </w:r>
          </w:p>
        </w:tc>
      </w:tr>
      <w:tr w:rsidR="0088631B" w:rsidRPr="003D1557" w:rsidTr="0088631B">
        <w:trPr>
          <w:trHeight w:val="60"/>
        </w:trPr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Fonts w:asciiTheme="minorHAnsi" w:hAnsiTheme="minorHAnsi" w:cstheme="minorHAnsi"/>
                <w:sz w:val="24"/>
                <w:szCs w:val="24"/>
              </w:rPr>
              <w:t>2.2</w:t>
            </w:r>
          </w:p>
        </w:tc>
        <w:tc>
          <w:tcPr>
            <w:tcW w:w="2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401995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Школа раннего развития</w:t>
            </w:r>
          </w:p>
        </w:tc>
        <w:tc>
          <w:tcPr>
            <w:tcW w:w="1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Кружок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6–7 лет</w:t>
            </w:r>
          </w:p>
        </w:tc>
        <w:tc>
          <w:tcPr>
            <w:tcW w:w="9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10</w:t>
            </w:r>
          </w:p>
        </w:tc>
        <w:tc>
          <w:tcPr>
            <w:tcW w:w="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-</w:t>
            </w:r>
          </w:p>
        </w:tc>
        <w:tc>
          <w:tcPr>
            <w:tcW w:w="8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88631B" w:rsidRPr="003D1557" w:rsidRDefault="0088631B" w:rsidP="005828F1">
            <w:pPr>
              <w:pStyle w:val="17PRIL-tabl-txt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D1557">
              <w:rPr>
                <w:rStyle w:val="propis"/>
                <w:rFonts w:asciiTheme="minorHAnsi" w:hAnsiTheme="minorHAnsi" w:cstheme="minorHAnsi"/>
                <w:i w:val="0"/>
                <w:sz w:val="24"/>
                <w:szCs w:val="24"/>
              </w:rPr>
              <w:t>+</w:t>
            </w:r>
          </w:p>
        </w:tc>
      </w:tr>
    </w:tbl>
    <w:p w:rsidR="003D1557" w:rsidRDefault="003D1557" w:rsidP="0020036F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</w:p>
    <w:p w:rsidR="00AA254D" w:rsidRPr="003D1557" w:rsidRDefault="00D35194" w:rsidP="003D1557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Анализ родительского опроса, проведенного в ноябре 202</w:t>
      </w:r>
      <w:r w:rsidR="00F96AF7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года, показывает, что дополнительное образование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Детском саду реализуется достаточно активно</w:t>
      </w:r>
      <w:r w:rsidR="0088631B" w:rsidRPr="003D1557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Детский сад планирует в 202</w:t>
      </w:r>
      <w:r w:rsidR="00F96AF7">
        <w:rPr>
          <w:rFonts w:cstheme="minorHAnsi"/>
          <w:color w:val="000000"/>
          <w:sz w:val="28"/>
          <w:szCs w:val="28"/>
          <w:lang w:val="ru-RU"/>
        </w:rPr>
        <w:t>6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года начать реализовывать новые программы дополнительного образования по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="0088631B" w:rsidRPr="003D1557">
        <w:rPr>
          <w:rFonts w:cstheme="minorHAnsi"/>
          <w:color w:val="000000"/>
          <w:sz w:val="28"/>
          <w:szCs w:val="28"/>
          <w:lang w:val="ru-RU"/>
        </w:rPr>
        <w:t xml:space="preserve">физической, </w:t>
      </w:r>
      <w:r w:rsidRPr="003D1557">
        <w:rPr>
          <w:rFonts w:cstheme="minorHAnsi"/>
          <w:color w:val="000000"/>
          <w:sz w:val="28"/>
          <w:szCs w:val="28"/>
          <w:lang w:val="ru-RU"/>
        </w:rPr>
        <w:t>технической направленности. По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предварительным планам источником финансирования будут средства родителей воспитанников.</w:t>
      </w:r>
    </w:p>
    <w:p w:rsidR="00AA254D" w:rsidRPr="003D1557" w:rsidRDefault="00D35194" w:rsidP="0020036F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b/>
          <w:bCs/>
          <w:color w:val="000000"/>
          <w:sz w:val="28"/>
          <w:szCs w:val="28"/>
        </w:rPr>
        <w:t>II</w:t>
      </w:r>
      <w:r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. Оценка системы управления организации</w:t>
      </w:r>
    </w:p>
    <w:p w:rsidR="00AA254D" w:rsidRPr="003D1557" w:rsidRDefault="00D35194" w:rsidP="00B35786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Управление Детским садом осуществляется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действующим законодательством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уставом Детского сада.</w:t>
      </w:r>
    </w:p>
    <w:p w:rsidR="00AA254D" w:rsidRPr="003D1557" w:rsidRDefault="00D35194" w:rsidP="00B35786">
      <w:pPr>
        <w:spacing w:before="0" w:beforeAutospacing="0" w:after="0" w:afterAutospacing="0"/>
        <w:ind w:firstLine="72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>Управление Детским садом строится на</w:t>
      </w:r>
      <w:r w:rsidRPr="003D1557">
        <w:rPr>
          <w:rFonts w:cstheme="minorHAnsi"/>
          <w:sz w:val="28"/>
          <w:szCs w:val="28"/>
        </w:rPr>
        <w:t> </w:t>
      </w:r>
      <w:r w:rsidRPr="003D1557">
        <w:rPr>
          <w:rFonts w:cstheme="minorHAnsi"/>
          <w:sz w:val="28"/>
          <w:szCs w:val="28"/>
          <w:lang w:val="ru-RU"/>
        </w:rPr>
        <w:t>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</w:t>
      </w:r>
      <w:r w:rsidRPr="003D1557">
        <w:rPr>
          <w:rFonts w:cstheme="minorHAnsi"/>
          <w:sz w:val="28"/>
          <w:szCs w:val="28"/>
        </w:rPr>
        <w:t> </w:t>
      </w:r>
      <w:r w:rsidRPr="003D1557">
        <w:rPr>
          <w:rFonts w:cstheme="minorHAnsi"/>
          <w:sz w:val="28"/>
          <w:szCs w:val="28"/>
          <w:lang w:val="ru-RU"/>
        </w:rPr>
        <w:t>— заведующий.</w:t>
      </w:r>
    </w:p>
    <w:p w:rsidR="003D1557" w:rsidRDefault="003D1557" w:rsidP="0020036F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</w:p>
    <w:p w:rsidR="00AA254D" w:rsidRPr="003D1557" w:rsidRDefault="00D35194" w:rsidP="0020036F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Органы управления, действующие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Детском саду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036"/>
        <w:gridCol w:w="7141"/>
      </w:tblGrid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AA254D" w:rsidRPr="00E670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3D1557">
              <w:rPr>
                <w:rFonts w:cstheme="minorHAnsi"/>
                <w:lang w:val="ru-RU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AA254D" w:rsidRPr="003D1557" w:rsidRDefault="00D35194" w:rsidP="0020036F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lastRenderedPageBreak/>
              <w:t>развития образовательных услуг;</w:t>
            </w:r>
          </w:p>
          <w:p w:rsidR="00AA254D" w:rsidRPr="003D1557" w:rsidRDefault="00D35194" w:rsidP="0020036F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AA254D" w:rsidRPr="003D1557" w:rsidRDefault="00D35194" w:rsidP="0020036F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AA254D" w:rsidRPr="003D1557" w:rsidRDefault="00D35194" w:rsidP="0020036F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AA254D" w:rsidRPr="003D1557" w:rsidRDefault="00D35194" w:rsidP="0020036F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процесса;</w:t>
            </w:r>
          </w:p>
          <w:p w:rsidR="00AA254D" w:rsidRPr="003D1557" w:rsidRDefault="00D35194" w:rsidP="0020036F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AA254D" w:rsidRPr="003D1557" w:rsidRDefault="00D35194" w:rsidP="0020036F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rPr>
                <w:rFonts w:cstheme="minorHAnsi"/>
                <w:color w:val="000000"/>
                <w:sz w:val="24"/>
                <w:szCs w:val="24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AA254D" w:rsidRPr="00E670C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управлении</w:t>
            </w:r>
            <w:r w:rsidRPr="003D1557">
              <w:rPr>
                <w:rFonts w:cstheme="minorHAnsi"/>
                <w:lang w:val="ru-RU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AA254D" w:rsidRPr="003D1557" w:rsidRDefault="00D35194" w:rsidP="0020036F">
            <w:pPr>
              <w:numPr>
                <w:ilvl w:val="0"/>
                <w:numId w:val="6"/>
              </w:numPr>
              <w:spacing w:before="0" w:beforeAutospacing="0" w:after="0" w:afterAutospacing="0"/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участвовать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разработке и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дополнений к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ним;</w:t>
            </w:r>
          </w:p>
          <w:p w:rsidR="00AA254D" w:rsidRPr="003D1557" w:rsidRDefault="00D35194" w:rsidP="0020036F">
            <w:pPr>
              <w:numPr>
                <w:ilvl w:val="0"/>
                <w:numId w:val="6"/>
              </w:numPr>
              <w:spacing w:before="0" w:beforeAutospacing="0" w:after="0" w:afterAutospacing="0"/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принимать локальные нормативные акты, которые регламентируют деятельность образовательной организации и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связаны с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правами и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AA254D" w:rsidRPr="003D1557" w:rsidRDefault="00D35194" w:rsidP="0020036F">
            <w:pPr>
              <w:numPr>
                <w:ilvl w:val="0"/>
                <w:numId w:val="6"/>
              </w:numPr>
              <w:spacing w:before="0" w:beforeAutospacing="0" w:after="0" w:afterAutospacing="0"/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AA254D" w:rsidRPr="003D1557" w:rsidRDefault="00D35194" w:rsidP="0020036F">
            <w:pPr>
              <w:numPr>
                <w:ilvl w:val="0"/>
                <w:numId w:val="6"/>
              </w:numPr>
              <w:spacing w:before="0" w:beforeAutospacing="0" w:after="0" w:afterAutospacing="0"/>
              <w:ind w:left="780" w:right="18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работы и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Структура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система управления соответствуют специфике деятельности Детского сада.</w:t>
      </w:r>
    </w:p>
    <w:p w:rsidR="00AA254D" w:rsidRPr="003D1557" w:rsidRDefault="00D35194" w:rsidP="0020036F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b/>
          <w:bCs/>
          <w:color w:val="000000"/>
          <w:sz w:val="28"/>
          <w:szCs w:val="28"/>
        </w:rPr>
        <w:t>III</w:t>
      </w:r>
      <w:r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. Оценка содержания и</w:t>
      </w:r>
      <w:r w:rsidRPr="003D1557">
        <w:rPr>
          <w:rFonts w:cstheme="minorHAnsi"/>
          <w:b/>
          <w:bCs/>
          <w:color w:val="000000"/>
          <w:sz w:val="28"/>
          <w:szCs w:val="28"/>
        </w:rPr>
        <w:t> </w:t>
      </w:r>
      <w:r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качества подготовки обучающихся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 202</w:t>
      </w:r>
      <w:r w:rsidR="00F96AF7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году обучение воспитанников происходило полностью на основе ОП ДО, разработанной в соответствии с ФОП ДО. По итогам контрольного периода освоения проводился мониторинг уровня развития детей на основе результатов педагогической диагностики. </w:t>
      </w:r>
      <w:r w:rsidRPr="003D1557">
        <w:rPr>
          <w:rFonts w:cstheme="minorHAnsi"/>
          <w:color w:val="000000"/>
          <w:sz w:val="28"/>
          <w:szCs w:val="28"/>
        </w:rPr>
        <w:t>Педагоги использовали следующие формы диагностики:</w:t>
      </w:r>
    </w:p>
    <w:p w:rsidR="00AA254D" w:rsidRPr="003D1557" w:rsidRDefault="00D35194" w:rsidP="0020036F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диагностические занятия (по каждому разделу программы);</w:t>
      </w:r>
    </w:p>
    <w:p w:rsidR="00AA254D" w:rsidRPr="003D1557" w:rsidRDefault="00D35194" w:rsidP="0020036F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диагностические срезы;</w:t>
      </w:r>
    </w:p>
    <w:p w:rsidR="00AA254D" w:rsidRPr="003D1557" w:rsidRDefault="00D35194" w:rsidP="0020036F">
      <w:pPr>
        <w:numPr>
          <w:ilvl w:val="0"/>
          <w:numId w:val="7"/>
        </w:numPr>
        <w:spacing w:before="0" w:beforeAutospacing="0" w:after="0" w:afterAutospacing="0"/>
        <w:ind w:left="780" w:right="180"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наблюдения, итоговые занятия.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 xml:space="preserve">Разработаны диагностические карты освоения </w:t>
      </w:r>
      <w:r w:rsidR="0050684B" w:rsidRPr="003D155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3D1557">
        <w:rPr>
          <w:rFonts w:cstheme="minorHAnsi"/>
          <w:color w:val="000000"/>
          <w:sz w:val="28"/>
          <w:szCs w:val="28"/>
          <w:lang w:val="ru-RU"/>
        </w:rPr>
        <w:t>ОП ДО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Результаты качества освоения ОП 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на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конец 202</w:t>
      </w:r>
      <w:r w:rsidR="00F96AF7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года выглядят следующим образом:</w:t>
      </w:r>
    </w:p>
    <w:tbl>
      <w:tblPr>
        <w:tblW w:w="5599" w:type="pct"/>
        <w:tblInd w:w="-33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906"/>
        <w:gridCol w:w="864"/>
        <w:gridCol w:w="867"/>
        <w:gridCol w:w="863"/>
        <w:gridCol w:w="865"/>
        <w:gridCol w:w="865"/>
        <w:gridCol w:w="867"/>
        <w:gridCol w:w="1225"/>
        <w:gridCol w:w="1954"/>
      </w:tblGrid>
      <w:tr w:rsidR="008A4557" w:rsidRPr="003D1557" w:rsidTr="008A4557">
        <w:tc>
          <w:tcPr>
            <w:tcW w:w="92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4557" w:rsidRPr="003D1557" w:rsidRDefault="008A4557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Уровень развития воспитанников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рамках 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целевых ориентиров</w:t>
            </w:r>
          </w:p>
        </w:tc>
        <w:tc>
          <w:tcPr>
            <w:tcW w:w="84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4557" w:rsidRPr="008A4557" w:rsidRDefault="008A4557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Сформирован</w:t>
            </w:r>
          </w:p>
        </w:tc>
        <w:tc>
          <w:tcPr>
            <w:tcW w:w="84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4557" w:rsidRPr="007C168D" w:rsidRDefault="008A4557" w:rsidP="008A4557">
            <w:pPr>
              <w:pStyle w:val="a8"/>
              <w:jc w:val="center"/>
              <w:rPr>
                <w:rFonts w:eastAsia="Calibri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Формируется</w:t>
            </w:r>
          </w:p>
        </w:tc>
        <w:tc>
          <w:tcPr>
            <w:tcW w:w="84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4557" w:rsidRPr="007C168D" w:rsidRDefault="008A4557" w:rsidP="008A4557">
            <w:pPr>
              <w:pStyle w:val="a8"/>
              <w:jc w:val="center"/>
              <w:rPr>
                <w:rFonts w:eastAsia="Calibri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Не сформирован</w:t>
            </w:r>
          </w:p>
        </w:tc>
        <w:tc>
          <w:tcPr>
            <w:tcW w:w="154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4557" w:rsidRPr="003D1557" w:rsidRDefault="008A4557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Итого</w:t>
            </w:r>
          </w:p>
        </w:tc>
      </w:tr>
      <w:tr w:rsidR="008A4557" w:rsidRPr="003D1557" w:rsidTr="008A4557">
        <w:tc>
          <w:tcPr>
            <w:tcW w:w="927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4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4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9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% воспитанников в пределе</w:t>
            </w:r>
            <w:r w:rsidRPr="003D1557">
              <w:rPr>
                <w:rFonts w:cstheme="minorHAnsi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lastRenderedPageBreak/>
              <w:t>нормы</w:t>
            </w:r>
          </w:p>
        </w:tc>
      </w:tr>
      <w:tr w:rsidR="008A4557" w:rsidRPr="003D1557" w:rsidTr="008A4557">
        <w:tc>
          <w:tcPr>
            <w:tcW w:w="927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9F205A" w:rsidP="008A4557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ascii="Calibri" w:eastAsia="Calibri" w:hAnsi="Calibri"/>
                <w:lang w:val="ru-RU"/>
              </w:rPr>
              <w:t>57</w:t>
            </w:r>
          </w:p>
        </w:tc>
        <w:tc>
          <w:tcPr>
            <w:tcW w:w="4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9F205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ascii="Calibri" w:eastAsia="Calibri" w:hAnsi="Calibri"/>
                <w:lang w:val="ru-RU"/>
              </w:rPr>
              <w:t>40,1</w:t>
            </w:r>
          </w:p>
        </w:tc>
        <w:tc>
          <w:tcPr>
            <w:tcW w:w="4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9F205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80</w:t>
            </w:r>
          </w:p>
        </w:tc>
        <w:tc>
          <w:tcPr>
            <w:tcW w:w="4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9F205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56,3</w:t>
            </w:r>
          </w:p>
        </w:tc>
        <w:tc>
          <w:tcPr>
            <w:tcW w:w="4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8710B5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9F205A" w:rsidP="009F205A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3,6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9F205A" w:rsidP="009F205A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127</w:t>
            </w:r>
          </w:p>
        </w:tc>
        <w:tc>
          <w:tcPr>
            <w:tcW w:w="9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9F205A" w:rsidP="009F205A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89,4</w:t>
            </w:r>
          </w:p>
        </w:tc>
      </w:tr>
      <w:tr w:rsidR="008A4557" w:rsidRPr="003D1557" w:rsidTr="008A4557">
        <w:tc>
          <w:tcPr>
            <w:tcW w:w="9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4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9F205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65</w:t>
            </w:r>
          </w:p>
        </w:tc>
        <w:tc>
          <w:tcPr>
            <w:tcW w:w="4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8A4557" w:rsidP="009F205A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  <w:r w:rsidR="009F205A">
              <w:rPr>
                <w:rFonts w:cstheme="minorHAnsi"/>
                <w:color w:val="000000"/>
                <w:sz w:val="24"/>
                <w:szCs w:val="24"/>
                <w:lang w:val="ru-RU"/>
              </w:rPr>
              <w:t>5,7</w:t>
            </w:r>
          </w:p>
        </w:tc>
        <w:tc>
          <w:tcPr>
            <w:tcW w:w="4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9F205A" w:rsidP="009F205A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74</w:t>
            </w:r>
          </w:p>
        </w:tc>
        <w:tc>
          <w:tcPr>
            <w:tcW w:w="4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A4557" w:rsidRDefault="009F205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52,1</w:t>
            </w:r>
          </w:p>
        </w:tc>
        <w:tc>
          <w:tcPr>
            <w:tcW w:w="4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8710B5" w:rsidRDefault="009F205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0B4D04" w:rsidRDefault="009F205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2,2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0B4D04" w:rsidRDefault="00D35194" w:rsidP="009F205A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1</w:t>
            </w:r>
            <w:r w:rsidR="009F205A">
              <w:rPr>
                <w:rFonts w:cstheme="minorHAnsi"/>
                <w:color w:val="000000"/>
                <w:sz w:val="24"/>
                <w:szCs w:val="24"/>
                <w:lang w:val="ru-RU"/>
              </w:rPr>
              <w:t>39</w:t>
            </w:r>
          </w:p>
        </w:tc>
        <w:tc>
          <w:tcPr>
            <w:tcW w:w="9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0B4D04" w:rsidRDefault="009F205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97,9</w:t>
            </w:r>
          </w:p>
        </w:tc>
      </w:tr>
    </w:tbl>
    <w:p w:rsidR="003D1557" w:rsidRDefault="003D1557" w:rsidP="0020036F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</w:p>
    <w:p w:rsidR="00AA254D" w:rsidRPr="003D1557" w:rsidRDefault="00D35194" w:rsidP="003D1557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="0050684B" w:rsidRPr="003D1557">
        <w:rPr>
          <w:rFonts w:cstheme="minorHAnsi"/>
          <w:color w:val="000000"/>
          <w:sz w:val="28"/>
          <w:szCs w:val="28"/>
          <w:lang w:val="ru-RU"/>
        </w:rPr>
        <w:t>апреле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202</w:t>
      </w:r>
      <w:r w:rsidR="00F96AF7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года </w:t>
      </w:r>
      <w:r w:rsidR="00F96AF7">
        <w:rPr>
          <w:rFonts w:cstheme="minorHAnsi"/>
          <w:color w:val="000000"/>
          <w:sz w:val="28"/>
          <w:szCs w:val="28"/>
          <w:lang w:val="ru-RU"/>
        </w:rPr>
        <w:t xml:space="preserve">психологом 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проводили обследование воспитанников подготовительной группы на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предмет оценки сформированности предпосылок к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учебной деятельности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количестве</w:t>
      </w:r>
      <w:r w:rsidRPr="003D1557">
        <w:rPr>
          <w:rFonts w:cstheme="minorHAnsi"/>
          <w:color w:val="FF0000"/>
          <w:sz w:val="28"/>
          <w:szCs w:val="28"/>
          <w:lang w:val="ru-RU"/>
        </w:rPr>
        <w:t xml:space="preserve"> </w:t>
      </w:r>
      <w:r w:rsidR="00B70B6F" w:rsidRPr="00B70B6F">
        <w:rPr>
          <w:rFonts w:cstheme="minorHAnsi"/>
          <w:sz w:val="28"/>
          <w:szCs w:val="28"/>
          <w:lang w:val="ru-RU"/>
        </w:rPr>
        <w:t>40</w:t>
      </w:r>
      <w:r w:rsidRPr="00B70B6F">
        <w:rPr>
          <w:rFonts w:cstheme="minorHAnsi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человек. Задания позволили оценить уровень сформированности предпосылок к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учебной деятельности: возможность работать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фронтальной инструкцией (удержание алгоритма деятельности), умение самостоятельно действовать по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образцу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осуществлять контроль, обладать определенным уровнем работоспособности, 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также вовремя остановиться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выполнении того или иного задания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переключиться на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выполнение следующего, возможностей распределения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переключения внимания, работоспособности, темпа, целенаправленности деятельности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самоконтроля.</w:t>
      </w:r>
    </w:p>
    <w:p w:rsidR="00AA254D" w:rsidRPr="003D1557" w:rsidRDefault="00D35194" w:rsidP="003D1557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Результаты педагогического анализа показывают преобладание детей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высоким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средним уровнями развития при прогрессирующей динамике на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конец учебного года, что говорит 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результативности образовательной деятельности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Детском саду.</w:t>
      </w:r>
    </w:p>
    <w:p w:rsidR="003D1557" w:rsidRPr="003D1557" w:rsidRDefault="003D1557" w:rsidP="0020036F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A254D" w:rsidRPr="003D1557" w:rsidRDefault="00D35194" w:rsidP="0020036F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b/>
          <w:bCs/>
          <w:color w:val="000000"/>
          <w:sz w:val="28"/>
          <w:szCs w:val="28"/>
        </w:rPr>
        <w:t>IV</w:t>
      </w:r>
      <w:r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. Оценка организации учебного процесса (воспитательно-образовательного процесса)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основе образовательного процесса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Детском саду лежит взаимодействие педагогических работников, администрации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Основные форма организации образовательного процесса:</w:t>
      </w:r>
    </w:p>
    <w:p w:rsidR="00AA254D" w:rsidRPr="003D1557" w:rsidRDefault="00D35194" w:rsidP="0020036F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совместная деятельность педагогического работника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воспитанников в рамках организованной образовательной деятельности по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освоению основной общеобразовательной программы;</w:t>
      </w:r>
    </w:p>
    <w:p w:rsidR="00AA254D" w:rsidRPr="003D1557" w:rsidRDefault="00D35194" w:rsidP="0020036F">
      <w:pPr>
        <w:numPr>
          <w:ilvl w:val="0"/>
          <w:numId w:val="8"/>
        </w:numPr>
        <w:spacing w:before="0" w:beforeAutospacing="0" w:after="0" w:afterAutospacing="0"/>
        <w:ind w:left="780" w:right="18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Занятия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рамках образовательной деятельности ведутся по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подгруппам. </w:t>
      </w:r>
      <w:r w:rsidRPr="003D1557">
        <w:rPr>
          <w:rFonts w:cstheme="minorHAnsi"/>
          <w:color w:val="000000"/>
          <w:sz w:val="28"/>
          <w:szCs w:val="28"/>
        </w:rPr>
        <w:t>Продолжительность занятий соответствует СанПиН 1.2.3685-21 и составляет:</w:t>
      </w:r>
    </w:p>
    <w:p w:rsidR="00AA254D" w:rsidRPr="003D1557" w:rsidRDefault="00D35194" w:rsidP="0020036F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lastRenderedPageBreak/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группах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детьми от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1,5 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3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лет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— 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10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мин;</w:t>
      </w:r>
    </w:p>
    <w:p w:rsidR="00AA254D" w:rsidRPr="003D1557" w:rsidRDefault="00D35194" w:rsidP="0020036F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группах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детьми от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3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4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лет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— 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15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мин;</w:t>
      </w:r>
    </w:p>
    <w:p w:rsidR="00AA254D" w:rsidRPr="003D1557" w:rsidRDefault="00D35194" w:rsidP="0020036F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группах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детьми от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4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лет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— 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20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мин;</w:t>
      </w:r>
    </w:p>
    <w:p w:rsidR="00AA254D" w:rsidRPr="003D1557" w:rsidRDefault="00D35194" w:rsidP="0020036F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группах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детьми от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6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лет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— 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25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мин;</w:t>
      </w:r>
    </w:p>
    <w:p w:rsidR="00AA254D" w:rsidRPr="003D1557" w:rsidRDefault="00D35194" w:rsidP="0020036F">
      <w:pPr>
        <w:numPr>
          <w:ilvl w:val="0"/>
          <w:numId w:val="9"/>
        </w:numPr>
        <w:spacing w:before="0" w:beforeAutospacing="0" w:after="0" w:afterAutospacing="0"/>
        <w:ind w:left="780" w:right="18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группах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детьми от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6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7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лет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— 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30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мин.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Между занятиями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рамках образовательной деятельности предусмотрены перерывы продолжительностью не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менее 10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минут.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Основной формой занятия является игра. Образовательная деятельность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детьми строится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учётом индивидуальных особенностей детей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их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способностей. Выявление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развитие способностей воспитанников осуществляется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любых формах образовательного процесса.</w:t>
      </w:r>
    </w:p>
    <w:p w:rsidR="00AA254D" w:rsidRPr="003D1557" w:rsidRDefault="00D35194" w:rsidP="003D1557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центрах активности, проблемно-обучающие ситуации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рамках интеграции образовательных областей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другое), так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традиционных (фронтальные, подгрупповые, индивидуальные занятий).</w:t>
      </w:r>
    </w:p>
    <w:p w:rsidR="00AA254D" w:rsidRPr="003D1557" w:rsidRDefault="00D35194" w:rsidP="0020036F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Занятие рассматривается как дело, занимательное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интересное детям, развивающее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их; деятельность, направленная на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освоение детьми одной или нескольких образовательных областей, или их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интеграцию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использованием разнообразных педагогически обоснованных форм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методов работы, выбор которых осуществляется педагогом.</w:t>
      </w:r>
    </w:p>
    <w:p w:rsidR="00AA254D" w:rsidRPr="003D1557" w:rsidRDefault="00B70B6F" w:rsidP="0020036F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П</w:t>
      </w:r>
      <w:r w:rsidR="00D35194" w:rsidRPr="003D1557">
        <w:rPr>
          <w:rFonts w:cstheme="minorHAnsi"/>
          <w:color w:val="000000"/>
          <w:sz w:val="28"/>
          <w:szCs w:val="28"/>
          <w:lang w:val="ru-RU"/>
        </w:rPr>
        <w:t>едагоги и обучающиеся обеспечены необходимым оборудованием, а также созданы требуемые условия для реализации образовательной программы дошкольного образования (ее частей) с помощью электронных средств обучения и цифрового образовательного контента.</w:t>
      </w:r>
    </w:p>
    <w:p w:rsidR="0050684B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 xml:space="preserve">Электронное обучение воспитанников организуется в группах старше 5 лет в соответствии с нормами СП 2.4.3648-20 и СанПиН 1.2.3685-21. </w:t>
      </w:r>
    </w:p>
    <w:p w:rsidR="00A23B60" w:rsidRPr="003D1557" w:rsidRDefault="00A23B60" w:rsidP="0020036F">
      <w:pPr>
        <w:spacing w:before="0" w:beforeAutospacing="0" w:after="0" w:afterAutospacing="0"/>
        <w:ind w:firstLine="720"/>
        <w:rPr>
          <w:rFonts w:cstheme="minorHAnsi"/>
          <w:sz w:val="28"/>
          <w:szCs w:val="28"/>
          <w:lang w:val="ru-RU"/>
        </w:rPr>
      </w:pPr>
    </w:p>
    <w:p w:rsidR="00AA254D" w:rsidRPr="003D1557" w:rsidRDefault="00D35194" w:rsidP="0020036F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b/>
          <w:bCs/>
          <w:color w:val="000000"/>
          <w:sz w:val="28"/>
          <w:szCs w:val="28"/>
        </w:rPr>
        <w:t>V</w:t>
      </w:r>
      <w:r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.</w:t>
      </w:r>
      <w:r w:rsidRPr="003D1557">
        <w:rPr>
          <w:rFonts w:cstheme="minorHAnsi"/>
          <w:b/>
          <w:bCs/>
          <w:color w:val="000000"/>
          <w:sz w:val="28"/>
          <w:szCs w:val="28"/>
        </w:rPr>
        <w:t> </w:t>
      </w:r>
      <w:r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Оценка качества кадрового обеспечения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Детский сад укомплектован педагогами на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100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процентов согласно штатному расписанию. Всего работают </w:t>
      </w:r>
      <w:r w:rsidR="0050684B" w:rsidRPr="00B70B6F">
        <w:rPr>
          <w:rFonts w:cstheme="minorHAnsi"/>
          <w:sz w:val="28"/>
          <w:szCs w:val="28"/>
          <w:lang w:val="ru-RU"/>
        </w:rPr>
        <w:t>54</w:t>
      </w:r>
      <w:r w:rsidRPr="00BA4C29">
        <w:rPr>
          <w:rFonts w:cstheme="minorHAnsi"/>
          <w:color w:val="FF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человек. Педагогический коллектив Детского сада насчитывает </w:t>
      </w:r>
      <w:r w:rsidR="00B70B6F">
        <w:rPr>
          <w:rFonts w:cstheme="minorHAnsi"/>
          <w:color w:val="000000"/>
          <w:sz w:val="28"/>
          <w:szCs w:val="28"/>
          <w:lang w:val="ru-RU"/>
        </w:rPr>
        <w:t>21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="00B70B6F">
        <w:rPr>
          <w:rFonts w:cstheme="minorHAnsi"/>
          <w:color w:val="000000"/>
          <w:sz w:val="28"/>
          <w:szCs w:val="28"/>
          <w:lang w:val="ru-RU"/>
        </w:rPr>
        <w:t>педагог</w:t>
      </w:r>
      <w:r w:rsidRPr="003D1557">
        <w:rPr>
          <w:rFonts w:cstheme="minorHAnsi"/>
          <w:color w:val="000000"/>
          <w:sz w:val="28"/>
          <w:szCs w:val="28"/>
          <w:lang w:val="ru-RU"/>
        </w:rPr>
        <w:t>. Соотношение воспитанников, приходящихся на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1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взрослого:</w:t>
      </w:r>
    </w:p>
    <w:p w:rsidR="00AA254D" w:rsidRPr="003D1557" w:rsidRDefault="00D35194" w:rsidP="0020036F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воспитанник/педагоги —</w:t>
      </w:r>
      <w:r w:rsidR="0020036F" w:rsidRPr="003D1557">
        <w:rPr>
          <w:rFonts w:cstheme="minorHAnsi"/>
          <w:color w:val="000000"/>
          <w:sz w:val="28"/>
          <w:szCs w:val="28"/>
        </w:rPr>
        <w:t xml:space="preserve"> </w:t>
      </w:r>
      <w:r w:rsidR="00B70B6F">
        <w:rPr>
          <w:rFonts w:cstheme="minorHAnsi"/>
          <w:color w:val="000000"/>
          <w:sz w:val="28"/>
          <w:szCs w:val="28"/>
          <w:lang w:val="ru-RU"/>
        </w:rPr>
        <w:t>8</w:t>
      </w:r>
      <w:r w:rsidRPr="003D1557">
        <w:rPr>
          <w:rFonts w:cstheme="minorHAnsi"/>
          <w:color w:val="000000"/>
          <w:sz w:val="28"/>
          <w:szCs w:val="28"/>
        </w:rPr>
        <w:t>/1;</w:t>
      </w:r>
    </w:p>
    <w:p w:rsidR="00AA254D" w:rsidRPr="003D1557" w:rsidRDefault="00D35194" w:rsidP="0020036F">
      <w:pPr>
        <w:numPr>
          <w:ilvl w:val="0"/>
          <w:numId w:val="12"/>
        </w:numPr>
        <w:spacing w:before="0" w:beforeAutospacing="0" w:after="0" w:afterAutospacing="0"/>
        <w:ind w:left="780" w:right="180"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воспитанники/все сотрудники —</w:t>
      </w:r>
      <w:r w:rsidR="0020036F" w:rsidRPr="003D1557">
        <w:rPr>
          <w:rFonts w:cstheme="minorHAnsi"/>
          <w:color w:val="000000"/>
          <w:sz w:val="28"/>
          <w:szCs w:val="28"/>
        </w:rPr>
        <w:t xml:space="preserve"> </w:t>
      </w:r>
      <w:r w:rsidR="0020036F" w:rsidRPr="003D1557">
        <w:rPr>
          <w:rFonts w:cstheme="minorHAnsi"/>
          <w:color w:val="000000"/>
          <w:sz w:val="28"/>
          <w:szCs w:val="28"/>
          <w:lang w:val="ru-RU"/>
        </w:rPr>
        <w:t>3,7</w:t>
      </w:r>
      <w:r w:rsidRPr="003D1557">
        <w:rPr>
          <w:rFonts w:cstheme="minorHAnsi"/>
          <w:color w:val="000000"/>
          <w:sz w:val="28"/>
          <w:szCs w:val="28"/>
        </w:rPr>
        <w:t>/1.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За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202</w:t>
      </w:r>
      <w:r w:rsidR="00BA4C29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год педагогические работники прошли аттестацию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получили:</w:t>
      </w:r>
    </w:p>
    <w:p w:rsidR="00AA254D" w:rsidRPr="003D1557" w:rsidRDefault="00BA4C29" w:rsidP="0020036F">
      <w:pPr>
        <w:numPr>
          <w:ilvl w:val="0"/>
          <w:numId w:val="13"/>
        </w:numPr>
        <w:spacing w:before="0" w:beforeAutospacing="0" w:after="0" w:afterAutospacing="0"/>
        <w:ind w:left="780" w:right="180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  <w:lang w:val="ru-RU"/>
        </w:rPr>
        <w:t xml:space="preserve">высшую </w:t>
      </w:r>
      <w:r w:rsidR="00D35194" w:rsidRPr="003D1557">
        <w:rPr>
          <w:rFonts w:cstheme="minorHAnsi"/>
          <w:color w:val="000000"/>
          <w:sz w:val="28"/>
          <w:szCs w:val="28"/>
        </w:rPr>
        <w:t xml:space="preserve"> квалификационную категорию — </w:t>
      </w:r>
      <w:r>
        <w:rPr>
          <w:rFonts w:cstheme="minorHAnsi"/>
          <w:color w:val="000000"/>
          <w:sz w:val="28"/>
          <w:szCs w:val="28"/>
          <w:lang w:val="ru-RU"/>
        </w:rPr>
        <w:t>3</w:t>
      </w:r>
      <w:r w:rsidR="00932807" w:rsidRPr="003D1557">
        <w:rPr>
          <w:rFonts w:cstheme="minorHAnsi"/>
          <w:color w:val="000000"/>
          <w:sz w:val="28"/>
          <w:szCs w:val="28"/>
        </w:rPr>
        <w:t> воспитател</w:t>
      </w:r>
      <w:r w:rsidR="00932807" w:rsidRPr="003D1557">
        <w:rPr>
          <w:rFonts w:cstheme="minorHAnsi"/>
          <w:color w:val="000000"/>
          <w:sz w:val="28"/>
          <w:szCs w:val="28"/>
          <w:lang w:val="ru-RU"/>
        </w:rPr>
        <w:t>я</w:t>
      </w:r>
      <w:r w:rsidR="00D35194" w:rsidRPr="003D1557">
        <w:rPr>
          <w:rFonts w:cstheme="minorHAnsi"/>
          <w:color w:val="000000"/>
          <w:sz w:val="28"/>
          <w:szCs w:val="28"/>
        </w:rPr>
        <w:t>.</w:t>
      </w:r>
    </w:p>
    <w:p w:rsidR="00AA254D" w:rsidRPr="003D1557" w:rsidRDefault="00D35194" w:rsidP="003D1557">
      <w:pPr>
        <w:spacing w:before="0" w:beforeAutospacing="0" w:after="0" w:afterAutospacing="0"/>
        <w:ind w:firstLine="4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Курсы повышения квалификации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202</w:t>
      </w:r>
      <w:r w:rsidR="00BA4C29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году прошли</w:t>
      </w:r>
      <w:r w:rsidR="007E40F6">
        <w:rPr>
          <w:rFonts w:cstheme="minorHAnsi"/>
          <w:color w:val="000000"/>
          <w:sz w:val="28"/>
          <w:szCs w:val="28"/>
          <w:lang w:val="ru-RU"/>
        </w:rPr>
        <w:t xml:space="preserve"> 5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="00BA4C29">
        <w:rPr>
          <w:rFonts w:cstheme="minorHAnsi"/>
          <w:color w:val="000000"/>
          <w:sz w:val="28"/>
          <w:szCs w:val="28"/>
          <w:lang w:val="ru-RU"/>
        </w:rPr>
        <w:t>работников Детского сада</w:t>
      </w:r>
      <w:r w:rsidRPr="003D1557">
        <w:rPr>
          <w:rFonts w:cstheme="minorHAnsi"/>
          <w:color w:val="000000"/>
          <w:sz w:val="28"/>
          <w:szCs w:val="28"/>
          <w:lang w:val="ru-RU"/>
        </w:rPr>
        <w:t>. На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30.12.202</w:t>
      </w:r>
      <w:r w:rsidR="00BA4C29">
        <w:rPr>
          <w:rFonts w:cstheme="minorHAnsi"/>
          <w:color w:val="000000"/>
          <w:sz w:val="28"/>
          <w:szCs w:val="28"/>
          <w:lang w:val="ru-RU"/>
        </w:rPr>
        <w:t>5</w:t>
      </w:r>
      <w:r w:rsidR="003D1557">
        <w:rPr>
          <w:rFonts w:cstheme="minorHAnsi"/>
          <w:color w:val="000000"/>
          <w:sz w:val="28"/>
          <w:szCs w:val="28"/>
          <w:lang w:val="ru-RU"/>
        </w:rPr>
        <w:t xml:space="preserve"> г. 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A4C29">
        <w:rPr>
          <w:rFonts w:cstheme="minorHAnsi"/>
          <w:color w:val="000000"/>
          <w:sz w:val="28"/>
          <w:szCs w:val="28"/>
          <w:lang w:val="ru-RU"/>
        </w:rPr>
        <w:t>2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="00932807" w:rsidRPr="003D1557">
        <w:rPr>
          <w:rFonts w:cstheme="minorHAnsi"/>
          <w:color w:val="000000"/>
          <w:sz w:val="28"/>
          <w:szCs w:val="28"/>
          <w:lang w:val="ru-RU"/>
        </w:rPr>
        <w:t>педагог</w:t>
      </w:r>
      <w:r w:rsidR="00BA4C29">
        <w:rPr>
          <w:rFonts w:cstheme="minorHAnsi"/>
          <w:color w:val="000000"/>
          <w:sz w:val="28"/>
          <w:szCs w:val="28"/>
          <w:lang w:val="ru-RU"/>
        </w:rPr>
        <w:t>а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A4C29">
        <w:rPr>
          <w:rFonts w:cstheme="minorHAnsi"/>
          <w:color w:val="000000"/>
          <w:sz w:val="28"/>
          <w:szCs w:val="28"/>
          <w:lang w:val="ru-RU"/>
        </w:rPr>
        <w:t>проходя</w:t>
      </w:r>
      <w:r w:rsidRPr="003D1557">
        <w:rPr>
          <w:rFonts w:cstheme="minorHAnsi"/>
          <w:color w:val="000000"/>
          <w:sz w:val="28"/>
          <w:szCs w:val="28"/>
          <w:lang w:val="ru-RU"/>
        </w:rPr>
        <w:t>т обучение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ВУЗ</w:t>
      </w:r>
      <w:r w:rsidR="000C6F4A" w:rsidRPr="003D1557">
        <w:rPr>
          <w:rFonts w:cstheme="minorHAnsi"/>
          <w:color w:val="000000"/>
          <w:sz w:val="28"/>
          <w:szCs w:val="28"/>
          <w:lang w:val="ru-RU"/>
        </w:rPr>
        <w:t xml:space="preserve">е </w:t>
      </w:r>
      <w:r w:rsidRPr="003D1557">
        <w:rPr>
          <w:rFonts w:cstheme="minorHAnsi"/>
          <w:color w:val="000000"/>
          <w:sz w:val="28"/>
          <w:szCs w:val="28"/>
          <w:lang w:val="ru-RU"/>
        </w:rPr>
        <w:t>по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педагогическ</w:t>
      </w:r>
      <w:r w:rsidR="000C6F4A" w:rsidRPr="003D1557">
        <w:rPr>
          <w:rFonts w:cstheme="minorHAnsi"/>
          <w:color w:val="000000"/>
          <w:sz w:val="28"/>
          <w:szCs w:val="28"/>
          <w:lang w:val="ru-RU"/>
        </w:rPr>
        <w:t>ой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специальност</w:t>
      </w:r>
      <w:r w:rsidR="000C6F4A" w:rsidRPr="003D1557">
        <w:rPr>
          <w:rFonts w:cstheme="minorHAnsi"/>
          <w:color w:val="000000"/>
          <w:sz w:val="28"/>
          <w:szCs w:val="28"/>
          <w:lang w:val="ru-RU"/>
        </w:rPr>
        <w:t>и</w:t>
      </w:r>
      <w:r w:rsidRPr="003D1557">
        <w:rPr>
          <w:rFonts w:cstheme="minorHAnsi"/>
          <w:color w:val="000000"/>
          <w:sz w:val="28"/>
          <w:szCs w:val="28"/>
          <w:lang w:val="ru-RU"/>
        </w:rPr>
        <w:t>.</w:t>
      </w:r>
    </w:p>
    <w:p w:rsidR="00AA254D" w:rsidRPr="003D1557" w:rsidRDefault="00D35194" w:rsidP="003D1557">
      <w:pPr>
        <w:spacing w:before="0" w:beforeAutospacing="0" w:after="0" w:afterAutospacing="0"/>
        <w:ind w:firstLine="4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Диаграмма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характеристиками кадрового состава Детского сада</w:t>
      </w:r>
    </w:p>
    <w:p w:rsidR="007F69FA" w:rsidRPr="003D1557" w:rsidRDefault="007F69FA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</w:p>
    <w:p w:rsidR="007F69FA" w:rsidRPr="003D1557" w:rsidRDefault="007F69FA" w:rsidP="007F69FA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Стаж педагогических работников</w:t>
      </w:r>
    </w:p>
    <w:p w:rsidR="00AA254D" w:rsidRPr="003D1557" w:rsidRDefault="007F69FA" w:rsidP="0020036F">
      <w:pPr>
        <w:spacing w:before="0" w:beforeAutospacing="0" w:after="0" w:afterAutospacing="0"/>
        <w:rPr>
          <w:rFonts w:cstheme="minorHAnsi"/>
        </w:rPr>
      </w:pPr>
      <w:r w:rsidRPr="003D1557">
        <w:rPr>
          <w:rFonts w:cstheme="minorHAnsi"/>
          <w:noProof/>
          <w:lang w:val="ru-RU" w:eastAsia="ru-RU"/>
        </w:rPr>
        <w:drawing>
          <wp:inline distT="0" distB="0" distL="0" distR="0">
            <wp:extent cx="4027805" cy="1688465"/>
            <wp:effectExtent l="19050" t="0" r="10795" b="6985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7F69FA" w:rsidRPr="003D1557" w:rsidRDefault="007F69FA" w:rsidP="0020036F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</w:p>
    <w:p w:rsidR="007F69FA" w:rsidRPr="003D1557" w:rsidRDefault="007F69FA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Образование педагогических работников</w:t>
      </w:r>
    </w:p>
    <w:p w:rsidR="007F69FA" w:rsidRPr="003D1557" w:rsidRDefault="007F69FA" w:rsidP="0020036F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3D1557">
        <w:rPr>
          <w:rFonts w:cstheme="minorHAnsi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3882456" cy="1644555"/>
            <wp:effectExtent l="19050" t="0" r="22794" b="0"/>
            <wp:docPr id="6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7F69FA" w:rsidRPr="003D1557" w:rsidRDefault="007F69FA" w:rsidP="0020036F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</w:p>
    <w:p w:rsidR="007F69FA" w:rsidRPr="003D1557" w:rsidRDefault="007F69FA" w:rsidP="0020036F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</w:p>
    <w:p w:rsidR="00EB397D" w:rsidRDefault="00EB397D" w:rsidP="007F69FA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</w:p>
    <w:p w:rsidR="00AA254D" w:rsidRDefault="00D35194" w:rsidP="007F69FA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Педагоги постоянно повышают свой профессиональный уровень, эффективно участвуют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работе методических объединений, знакомятся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опытом работы своих коллег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других дошкольных учреждений, 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также саморазвиваются. Все это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комплексе дает хороший результат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организации педагогической деятельности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улучшении качества образования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воспитания дошкольников.</w:t>
      </w:r>
    </w:p>
    <w:p w:rsidR="00AA254D" w:rsidRPr="003D1557" w:rsidRDefault="00D35194" w:rsidP="00FC21F2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202</w:t>
      </w:r>
      <w:r w:rsidR="00BA4C29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году педагоги Детского сада приняли участие:</w:t>
      </w:r>
    </w:p>
    <w:p w:rsidR="00BE773F" w:rsidRPr="00BE773F" w:rsidRDefault="00BE773F" w:rsidP="003D2EBC">
      <w:pPr>
        <w:tabs>
          <w:tab w:val="left" w:pos="284"/>
          <w:tab w:val="left" w:pos="7185"/>
        </w:tabs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BE773F">
        <w:rPr>
          <w:rFonts w:cstheme="minorHAnsi"/>
          <w:sz w:val="28"/>
          <w:szCs w:val="28"/>
          <w:lang w:val="ru-RU"/>
        </w:rPr>
        <w:t>-Республиканский конкурс татарской культуры «Туган як», Яруллина Э</w:t>
      </w:r>
      <w:r>
        <w:rPr>
          <w:rFonts w:cstheme="minorHAnsi"/>
          <w:sz w:val="28"/>
          <w:szCs w:val="28"/>
          <w:lang w:val="ru-RU"/>
        </w:rPr>
        <w:t xml:space="preserve">. С., </w:t>
      </w:r>
      <w:r w:rsidR="00E2299E">
        <w:rPr>
          <w:rFonts w:cstheme="minorHAnsi"/>
          <w:sz w:val="28"/>
          <w:szCs w:val="28"/>
          <w:lang w:val="ru-RU"/>
        </w:rPr>
        <w:t>д</w:t>
      </w:r>
      <w:r>
        <w:rPr>
          <w:rFonts w:cstheme="minorHAnsi"/>
          <w:sz w:val="28"/>
          <w:szCs w:val="28"/>
          <w:lang w:val="ru-RU"/>
        </w:rPr>
        <w:t>иплом 1 место;</w:t>
      </w:r>
    </w:p>
    <w:p w:rsidR="007F69FA" w:rsidRPr="00BE773F" w:rsidRDefault="00BA4C29" w:rsidP="00BE773F">
      <w:pPr>
        <w:tabs>
          <w:tab w:val="left" w:pos="284"/>
          <w:tab w:val="left" w:pos="7185"/>
        </w:tabs>
        <w:spacing w:before="0" w:beforeAutospacing="0" w:after="0" w:afterAutospacing="0"/>
        <w:rPr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</w:t>
      </w:r>
      <w:r w:rsidR="007F69FA" w:rsidRPr="003D1557">
        <w:rPr>
          <w:rFonts w:cstheme="minorHAnsi"/>
          <w:sz w:val="28"/>
          <w:szCs w:val="28"/>
          <w:lang w:val="ru-RU"/>
        </w:rPr>
        <w:t xml:space="preserve">Республиканский </w:t>
      </w:r>
      <w:r>
        <w:rPr>
          <w:rFonts w:cstheme="minorHAnsi"/>
          <w:sz w:val="28"/>
          <w:szCs w:val="28"/>
          <w:lang w:val="ru-RU"/>
        </w:rPr>
        <w:t xml:space="preserve">творческий </w:t>
      </w:r>
      <w:r w:rsidR="007F69FA" w:rsidRPr="003D1557">
        <w:rPr>
          <w:rFonts w:cstheme="minorHAnsi"/>
          <w:sz w:val="28"/>
          <w:szCs w:val="28"/>
          <w:lang w:val="ru-RU"/>
        </w:rPr>
        <w:t>конкурс</w:t>
      </w:r>
      <w:r>
        <w:rPr>
          <w:rFonts w:cstheme="minorHAnsi"/>
          <w:sz w:val="28"/>
          <w:szCs w:val="28"/>
          <w:lang w:val="ru-RU"/>
        </w:rPr>
        <w:t xml:space="preserve">, посвященный татарскому народному искусству и фольклору </w:t>
      </w:r>
      <w:r w:rsidRPr="00BE773F">
        <w:rPr>
          <w:sz w:val="28"/>
          <w:szCs w:val="28"/>
          <w:lang w:val="ru-RU"/>
        </w:rPr>
        <w:t>«Народное наследие-Халык мирасы», Саитова Ф</w:t>
      </w:r>
      <w:r w:rsidR="00BE773F">
        <w:rPr>
          <w:sz w:val="28"/>
          <w:szCs w:val="28"/>
          <w:lang w:val="ru-RU"/>
        </w:rPr>
        <w:t>.</w:t>
      </w:r>
      <w:r w:rsidRPr="00BE773F">
        <w:rPr>
          <w:sz w:val="28"/>
          <w:szCs w:val="28"/>
          <w:lang w:val="ru-RU"/>
        </w:rPr>
        <w:t xml:space="preserve"> Р</w:t>
      </w:r>
      <w:r w:rsidR="00BE773F">
        <w:rPr>
          <w:sz w:val="28"/>
          <w:szCs w:val="28"/>
          <w:lang w:val="ru-RU"/>
        </w:rPr>
        <w:t>.</w:t>
      </w:r>
      <w:r w:rsidRPr="00BE773F">
        <w:rPr>
          <w:sz w:val="28"/>
          <w:szCs w:val="28"/>
          <w:lang w:val="ru-RU"/>
        </w:rPr>
        <w:t xml:space="preserve">, </w:t>
      </w:r>
      <w:r w:rsidR="00E2299E">
        <w:rPr>
          <w:sz w:val="28"/>
          <w:szCs w:val="28"/>
          <w:lang w:val="ru-RU"/>
        </w:rPr>
        <w:t>д</w:t>
      </w:r>
      <w:r w:rsidRPr="00BE773F">
        <w:rPr>
          <w:sz w:val="28"/>
          <w:szCs w:val="28"/>
          <w:lang w:val="ru-RU"/>
        </w:rPr>
        <w:t>иплом 1 место;</w:t>
      </w:r>
    </w:p>
    <w:p w:rsidR="007F69FA" w:rsidRPr="003D1557" w:rsidRDefault="007F69FA" w:rsidP="00BA4C2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 xml:space="preserve">- Республиканский конкурс творческих работ </w:t>
      </w:r>
      <w:r w:rsidR="00BA4C29">
        <w:rPr>
          <w:rFonts w:cstheme="minorHAnsi"/>
          <w:sz w:val="28"/>
          <w:szCs w:val="28"/>
          <w:lang w:val="ru-RU"/>
        </w:rPr>
        <w:t>посвященный 80-летию Победы советского народа в Великой Отечественной войне 1941-1945 гг.</w:t>
      </w:r>
      <w:r w:rsidRPr="003D1557">
        <w:rPr>
          <w:rFonts w:cstheme="minorHAnsi"/>
          <w:sz w:val="28"/>
          <w:szCs w:val="28"/>
          <w:lang w:val="ru-RU"/>
        </w:rPr>
        <w:t xml:space="preserve"> «</w:t>
      </w:r>
      <w:r w:rsidR="00BA4C29">
        <w:rPr>
          <w:rFonts w:cstheme="minorHAnsi"/>
          <w:sz w:val="28"/>
          <w:szCs w:val="28"/>
          <w:lang w:val="ru-RU"/>
        </w:rPr>
        <w:t>80 лет ВЕЛИКОЙ ПОБЕДЫ</w:t>
      </w:r>
      <w:r w:rsidRPr="003D1557">
        <w:rPr>
          <w:rFonts w:cstheme="minorHAnsi"/>
          <w:sz w:val="28"/>
          <w:szCs w:val="28"/>
          <w:lang w:val="ru-RU"/>
        </w:rPr>
        <w:t xml:space="preserve">», </w:t>
      </w:r>
      <w:r w:rsidR="00E2299E">
        <w:rPr>
          <w:rFonts w:cstheme="minorHAnsi"/>
          <w:sz w:val="28"/>
          <w:szCs w:val="28"/>
          <w:lang w:val="ru-RU"/>
        </w:rPr>
        <w:t xml:space="preserve"> д</w:t>
      </w:r>
      <w:r w:rsidRPr="003D1557">
        <w:rPr>
          <w:rFonts w:cstheme="minorHAnsi"/>
          <w:sz w:val="28"/>
          <w:szCs w:val="28"/>
          <w:lang w:val="ru-RU"/>
        </w:rPr>
        <w:t>иплом</w:t>
      </w:r>
      <w:r w:rsidR="00BA4C29">
        <w:rPr>
          <w:rFonts w:cstheme="minorHAnsi"/>
          <w:sz w:val="28"/>
          <w:szCs w:val="28"/>
          <w:lang w:val="ru-RU"/>
        </w:rPr>
        <w:t xml:space="preserve"> 2</w:t>
      </w:r>
      <w:r w:rsidRPr="003D1557">
        <w:rPr>
          <w:rFonts w:cstheme="minorHAnsi"/>
          <w:sz w:val="28"/>
          <w:szCs w:val="28"/>
          <w:lang w:val="ru-RU"/>
        </w:rPr>
        <w:t xml:space="preserve"> место </w:t>
      </w:r>
      <w:r w:rsidR="00BA4C29">
        <w:rPr>
          <w:rFonts w:cstheme="minorHAnsi"/>
          <w:sz w:val="28"/>
          <w:szCs w:val="28"/>
          <w:lang w:val="ru-RU"/>
        </w:rPr>
        <w:t>Яруллина Э.С</w:t>
      </w:r>
      <w:r w:rsidRPr="003D1557">
        <w:rPr>
          <w:rFonts w:cstheme="minorHAnsi"/>
          <w:sz w:val="28"/>
          <w:szCs w:val="28"/>
          <w:lang w:val="ru-RU"/>
        </w:rPr>
        <w:t>.;</w:t>
      </w:r>
    </w:p>
    <w:p w:rsidR="00BE773F" w:rsidRPr="003D1557" w:rsidRDefault="00BA4C29" w:rsidP="00BE773F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>- Республиканский творческий конкурс «</w:t>
      </w:r>
      <w:r w:rsidR="00BE773F">
        <w:rPr>
          <w:rFonts w:cstheme="minorHAnsi"/>
          <w:sz w:val="28"/>
          <w:szCs w:val="28"/>
          <w:lang w:val="ru-RU"/>
        </w:rPr>
        <w:t>Весенняя капель</w:t>
      </w:r>
      <w:r w:rsidRPr="003D1557">
        <w:rPr>
          <w:rFonts w:cstheme="minorHAnsi"/>
          <w:sz w:val="28"/>
          <w:szCs w:val="28"/>
          <w:lang w:val="ru-RU"/>
        </w:rPr>
        <w:t xml:space="preserve">», </w:t>
      </w:r>
      <w:r w:rsidR="00E2299E">
        <w:rPr>
          <w:rFonts w:cstheme="minorHAnsi"/>
          <w:sz w:val="28"/>
          <w:szCs w:val="28"/>
          <w:lang w:val="ru-RU"/>
        </w:rPr>
        <w:t>д</w:t>
      </w:r>
      <w:r w:rsidRPr="003D1557">
        <w:rPr>
          <w:rFonts w:cstheme="minorHAnsi"/>
          <w:sz w:val="28"/>
          <w:szCs w:val="28"/>
          <w:lang w:val="ru-RU"/>
        </w:rPr>
        <w:t xml:space="preserve">иплом </w:t>
      </w:r>
      <w:r w:rsidR="00BE773F">
        <w:rPr>
          <w:rFonts w:cstheme="minorHAnsi"/>
          <w:sz w:val="28"/>
          <w:szCs w:val="28"/>
          <w:lang w:val="ru-RU"/>
        </w:rPr>
        <w:t>1</w:t>
      </w:r>
      <w:r w:rsidRPr="003D1557">
        <w:rPr>
          <w:rFonts w:cstheme="minorHAnsi"/>
          <w:sz w:val="28"/>
          <w:szCs w:val="28"/>
          <w:lang w:val="ru-RU"/>
        </w:rPr>
        <w:t xml:space="preserve"> место </w:t>
      </w:r>
      <w:r w:rsidR="00BE773F">
        <w:rPr>
          <w:rFonts w:cstheme="minorHAnsi"/>
          <w:sz w:val="28"/>
          <w:szCs w:val="28"/>
          <w:lang w:val="ru-RU"/>
        </w:rPr>
        <w:t>Яруллина Э.С</w:t>
      </w:r>
      <w:r w:rsidR="00BE773F" w:rsidRPr="003D1557">
        <w:rPr>
          <w:rFonts w:cstheme="minorHAnsi"/>
          <w:sz w:val="28"/>
          <w:szCs w:val="28"/>
          <w:lang w:val="ru-RU"/>
        </w:rPr>
        <w:t>.;</w:t>
      </w:r>
    </w:p>
    <w:p w:rsidR="00BA4C29" w:rsidRPr="003D1557" w:rsidRDefault="00BE773F" w:rsidP="00BA4C2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-Муниципиальная спартакиада работников образования на призы ТРО, посвященный Году защитника Отечества, грамота 3 место Габбасова Г.А., </w:t>
      </w:r>
    </w:p>
    <w:p w:rsidR="00BA4C29" w:rsidRDefault="00BE773F" w:rsidP="007F69FA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lastRenderedPageBreak/>
        <w:t>Бадретдинова Э.Р.;</w:t>
      </w:r>
    </w:p>
    <w:p w:rsidR="00BE773F" w:rsidRDefault="00BE773F" w:rsidP="007F69FA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BE773F">
        <w:rPr>
          <w:rFonts w:cstheme="minorHAnsi"/>
          <w:sz w:val="28"/>
          <w:szCs w:val="28"/>
          <w:lang w:val="ru-RU"/>
        </w:rPr>
        <w:t>-Всероссийский фестиваль профессионального педагогического мастерства «Знание-сила», Матвеева Н</w:t>
      </w:r>
      <w:r>
        <w:rPr>
          <w:rFonts w:cstheme="minorHAnsi"/>
          <w:sz w:val="28"/>
          <w:szCs w:val="28"/>
          <w:lang w:val="ru-RU"/>
        </w:rPr>
        <w:t>.А.</w:t>
      </w:r>
      <w:r w:rsidRPr="00BE773F">
        <w:rPr>
          <w:rFonts w:cstheme="minorHAnsi"/>
          <w:sz w:val="28"/>
          <w:szCs w:val="28"/>
          <w:lang w:val="ru-RU"/>
        </w:rPr>
        <w:t>,</w:t>
      </w:r>
      <w:r>
        <w:rPr>
          <w:rFonts w:cstheme="minorHAnsi"/>
          <w:sz w:val="28"/>
          <w:szCs w:val="28"/>
          <w:lang w:val="ru-RU"/>
        </w:rPr>
        <w:t xml:space="preserve"> Габбасова Г.А.,</w:t>
      </w:r>
      <w:r w:rsidRPr="00BE773F">
        <w:rPr>
          <w:rFonts w:cstheme="minorHAnsi"/>
          <w:sz w:val="28"/>
          <w:szCs w:val="28"/>
          <w:lang w:val="ru-RU"/>
        </w:rPr>
        <w:t xml:space="preserve"> </w:t>
      </w:r>
      <w:r w:rsidR="00E2299E">
        <w:rPr>
          <w:rFonts w:cstheme="minorHAnsi"/>
          <w:sz w:val="28"/>
          <w:szCs w:val="28"/>
          <w:lang w:val="ru-RU"/>
        </w:rPr>
        <w:t>д</w:t>
      </w:r>
      <w:r w:rsidRPr="00BE773F">
        <w:rPr>
          <w:rFonts w:cstheme="minorHAnsi"/>
          <w:sz w:val="28"/>
          <w:szCs w:val="28"/>
          <w:lang w:val="ru-RU"/>
        </w:rPr>
        <w:t>иплом победителя;</w:t>
      </w:r>
    </w:p>
    <w:p w:rsidR="00BE773F" w:rsidRDefault="00BE773F" w:rsidP="007F69FA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BE773F">
        <w:rPr>
          <w:rFonts w:cstheme="minorHAnsi"/>
          <w:sz w:val="28"/>
          <w:szCs w:val="28"/>
          <w:lang w:val="ru-RU"/>
        </w:rPr>
        <w:t xml:space="preserve">-XI Всероссийский конкурс «Призвание», номинация «Презентация», </w:t>
      </w:r>
      <w:r w:rsidRPr="003D1557">
        <w:rPr>
          <w:rFonts w:cstheme="minorHAnsi"/>
          <w:sz w:val="28"/>
          <w:szCs w:val="28"/>
          <w:lang w:val="ru-RU"/>
        </w:rPr>
        <w:t>Мингалеева А.Н.,</w:t>
      </w:r>
      <w:r>
        <w:rPr>
          <w:rFonts w:cstheme="minorHAnsi"/>
          <w:sz w:val="28"/>
          <w:szCs w:val="28"/>
          <w:lang w:val="ru-RU"/>
        </w:rPr>
        <w:t xml:space="preserve"> </w:t>
      </w:r>
      <w:r w:rsidRPr="00BE773F">
        <w:rPr>
          <w:rFonts w:cstheme="minorHAnsi"/>
          <w:sz w:val="28"/>
          <w:szCs w:val="28"/>
          <w:lang w:val="ru-RU"/>
        </w:rPr>
        <w:t xml:space="preserve"> Матвеева Н</w:t>
      </w:r>
      <w:r>
        <w:rPr>
          <w:rFonts w:cstheme="minorHAnsi"/>
          <w:sz w:val="28"/>
          <w:szCs w:val="28"/>
          <w:lang w:val="ru-RU"/>
        </w:rPr>
        <w:t>.А.</w:t>
      </w:r>
      <w:r w:rsidRPr="00BE773F">
        <w:rPr>
          <w:rFonts w:cstheme="minorHAnsi"/>
          <w:sz w:val="28"/>
          <w:szCs w:val="28"/>
          <w:lang w:val="ru-RU"/>
        </w:rPr>
        <w:t>,</w:t>
      </w:r>
      <w:r>
        <w:rPr>
          <w:rFonts w:cstheme="minorHAnsi"/>
          <w:sz w:val="28"/>
          <w:szCs w:val="28"/>
          <w:lang w:val="ru-RU"/>
        </w:rPr>
        <w:t xml:space="preserve"> </w:t>
      </w:r>
      <w:r w:rsidR="00E2299E">
        <w:rPr>
          <w:rFonts w:cstheme="minorHAnsi"/>
          <w:sz w:val="28"/>
          <w:szCs w:val="28"/>
          <w:lang w:val="ru-RU"/>
        </w:rPr>
        <w:t>д</w:t>
      </w:r>
      <w:r w:rsidRPr="00BE773F">
        <w:rPr>
          <w:rFonts w:cstheme="minorHAnsi"/>
          <w:sz w:val="28"/>
          <w:szCs w:val="28"/>
          <w:lang w:val="ru-RU"/>
        </w:rPr>
        <w:t>иплом 1 место;</w:t>
      </w:r>
    </w:p>
    <w:p w:rsidR="00BE773F" w:rsidRDefault="00BE773F" w:rsidP="007F69FA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BE773F">
        <w:rPr>
          <w:rFonts w:cstheme="minorHAnsi"/>
          <w:sz w:val="28"/>
          <w:szCs w:val="28"/>
          <w:lang w:val="ru-RU"/>
        </w:rPr>
        <w:t>-Международный конкурс «Образование и наука, культура и искусство» , номинация-исследовательская работа, Мингалеева А</w:t>
      </w:r>
      <w:r>
        <w:rPr>
          <w:rFonts w:cstheme="minorHAnsi"/>
          <w:sz w:val="28"/>
          <w:szCs w:val="28"/>
          <w:lang w:val="ru-RU"/>
        </w:rPr>
        <w:t>.</w:t>
      </w:r>
      <w:r w:rsidRPr="00BE773F">
        <w:rPr>
          <w:rFonts w:cstheme="minorHAnsi"/>
          <w:sz w:val="28"/>
          <w:szCs w:val="28"/>
          <w:lang w:val="ru-RU"/>
        </w:rPr>
        <w:t>Н</w:t>
      </w:r>
      <w:r>
        <w:rPr>
          <w:rFonts w:cstheme="minorHAnsi"/>
          <w:sz w:val="28"/>
          <w:szCs w:val="28"/>
          <w:lang w:val="ru-RU"/>
        </w:rPr>
        <w:t>.</w:t>
      </w:r>
      <w:r w:rsidRPr="00BE773F">
        <w:rPr>
          <w:rFonts w:cstheme="minorHAnsi"/>
          <w:sz w:val="28"/>
          <w:szCs w:val="28"/>
          <w:lang w:val="ru-RU"/>
        </w:rPr>
        <w:t xml:space="preserve">, </w:t>
      </w:r>
      <w:r w:rsidR="00E2299E">
        <w:rPr>
          <w:rFonts w:cstheme="minorHAnsi"/>
          <w:sz w:val="28"/>
          <w:szCs w:val="28"/>
          <w:lang w:val="ru-RU"/>
        </w:rPr>
        <w:t>д</w:t>
      </w:r>
      <w:r w:rsidRPr="00BE773F">
        <w:rPr>
          <w:rFonts w:cstheme="minorHAnsi"/>
          <w:sz w:val="28"/>
          <w:szCs w:val="28"/>
          <w:lang w:val="ru-RU"/>
        </w:rPr>
        <w:t>иплом 2 степени;</w:t>
      </w:r>
    </w:p>
    <w:p w:rsidR="00BE773F" w:rsidRDefault="00D539D4" w:rsidP="007F69FA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>- Республиканский творческий конкурс</w:t>
      </w:r>
      <w:r>
        <w:rPr>
          <w:rFonts w:cstheme="minorHAnsi"/>
          <w:sz w:val="28"/>
          <w:szCs w:val="28"/>
          <w:lang w:val="ru-RU"/>
        </w:rPr>
        <w:t xml:space="preserve"> « В ожидании Новогодних чудес», Кондратьева Н.В., диплом 2 степени; Кириллина О.Н., Китапова З.З., Куличкова И. П., диплом 1 степени;</w:t>
      </w:r>
    </w:p>
    <w:p w:rsidR="00D539D4" w:rsidRDefault="00D539D4" w:rsidP="007F69FA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D539D4">
        <w:rPr>
          <w:rFonts w:cstheme="minorHAnsi"/>
          <w:sz w:val="28"/>
          <w:szCs w:val="28"/>
          <w:lang w:val="ru-RU"/>
        </w:rPr>
        <w:t>-Всероссийский конкурс патриотического воспитания «Уроки мужества», Матвеева Н</w:t>
      </w:r>
      <w:r>
        <w:rPr>
          <w:rFonts w:cstheme="minorHAnsi"/>
          <w:sz w:val="28"/>
          <w:szCs w:val="28"/>
          <w:lang w:val="ru-RU"/>
        </w:rPr>
        <w:t>.</w:t>
      </w:r>
      <w:r w:rsidRPr="00D539D4">
        <w:rPr>
          <w:rFonts w:cstheme="minorHAnsi"/>
          <w:sz w:val="28"/>
          <w:szCs w:val="28"/>
          <w:lang w:val="ru-RU"/>
        </w:rPr>
        <w:t xml:space="preserve"> А</w:t>
      </w:r>
      <w:r>
        <w:rPr>
          <w:rFonts w:cstheme="minorHAnsi"/>
          <w:sz w:val="28"/>
          <w:szCs w:val="28"/>
          <w:lang w:val="ru-RU"/>
        </w:rPr>
        <w:t>.</w:t>
      </w:r>
      <w:r w:rsidRPr="00D539D4">
        <w:rPr>
          <w:rFonts w:cstheme="minorHAnsi"/>
          <w:sz w:val="28"/>
          <w:szCs w:val="28"/>
          <w:lang w:val="ru-RU"/>
        </w:rPr>
        <w:t>, Диплом 1 степени;</w:t>
      </w:r>
    </w:p>
    <w:p w:rsidR="00D539D4" w:rsidRDefault="00D539D4" w:rsidP="00D539D4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</w:t>
      </w:r>
      <w:r w:rsidRPr="00BE773F">
        <w:rPr>
          <w:rFonts w:cstheme="minorHAnsi"/>
          <w:sz w:val="28"/>
          <w:szCs w:val="28"/>
          <w:lang w:val="ru-RU"/>
        </w:rPr>
        <w:t>I</w:t>
      </w:r>
      <w:r>
        <w:rPr>
          <w:rFonts w:cstheme="minorHAnsi"/>
          <w:sz w:val="28"/>
          <w:szCs w:val="28"/>
        </w:rPr>
        <w:t>V</w:t>
      </w:r>
      <w:r w:rsidRPr="00BE773F">
        <w:rPr>
          <w:rFonts w:cstheme="minorHAnsi"/>
          <w:sz w:val="28"/>
          <w:szCs w:val="28"/>
          <w:lang w:val="ru-RU"/>
        </w:rPr>
        <w:t xml:space="preserve"> Всероссийский </w:t>
      </w:r>
      <w:r>
        <w:rPr>
          <w:rFonts w:cstheme="minorHAnsi"/>
          <w:sz w:val="28"/>
          <w:szCs w:val="28"/>
          <w:lang w:val="ru-RU"/>
        </w:rPr>
        <w:t xml:space="preserve">профессиональный </w:t>
      </w:r>
      <w:r w:rsidRPr="00BE773F">
        <w:rPr>
          <w:rFonts w:cstheme="minorHAnsi"/>
          <w:sz w:val="28"/>
          <w:szCs w:val="28"/>
          <w:lang w:val="ru-RU"/>
        </w:rPr>
        <w:t>конкурс «</w:t>
      </w:r>
      <w:r>
        <w:rPr>
          <w:rFonts w:cstheme="minorHAnsi"/>
          <w:sz w:val="28"/>
          <w:szCs w:val="28"/>
          <w:lang w:val="ru-RU"/>
        </w:rPr>
        <w:t>Гордость России</w:t>
      </w:r>
      <w:r w:rsidRPr="00BE773F">
        <w:rPr>
          <w:rFonts w:cstheme="minorHAnsi"/>
          <w:sz w:val="28"/>
          <w:szCs w:val="28"/>
          <w:lang w:val="ru-RU"/>
        </w:rPr>
        <w:t>», номинация «</w:t>
      </w:r>
      <w:r>
        <w:rPr>
          <w:rFonts w:cstheme="minorHAnsi"/>
          <w:sz w:val="28"/>
          <w:szCs w:val="28"/>
          <w:lang w:val="ru-RU"/>
        </w:rPr>
        <w:t>Лучший сценарий</w:t>
      </w:r>
      <w:r w:rsidRPr="00BE773F">
        <w:rPr>
          <w:rFonts w:cstheme="minorHAnsi"/>
          <w:sz w:val="28"/>
          <w:szCs w:val="28"/>
          <w:lang w:val="ru-RU"/>
        </w:rPr>
        <w:t xml:space="preserve">», </w:t>
      </w:r>
      <w:r>
        <w:rPr>
          <w:rFonts w:cstheme="minorHAnsi"/>
          <w:sz w:val="28"/>
          <w:szCs w:val="28"/>
          <w:lang w:val="ru-RU"/>
        </w:rPr>
        <w:t xml:space="preserve">Куличкова И. П., </w:t>
      </w:r>
      <w:r w:rsidRPr="00BE773F">
        <w:rPr>
          <w:rFonts w:cstheme="minorHAnsi"/>
          <w:sz w:val="28"/>
          <w:szCs w:val="28"/>
          <w:lang w:val="ru-RU"/>
        </w:rPr>
        <w:t xml:space="preserve">Диплом 1 </w:t>
      </w:r>
      <w:r>
        <w:rPr>
          <w:rFonts w:cstheme="minorHAnsi"/>
          <w:sz w:val="28"/>
          <w:szCs w:val="28"/>
          <w:lang w:val="ru-RU"/>
        </w:rPr>
        <w:t>степени</w:t>
      </w:r>
      <w:r w:rsidRPr="00BE773F">
        <w:rPr>
          <w:rFonts w:cstheme="minorHAnsi"/>
          <w:sz w:val="28"/>
          <w:szCs w:val="28"/>
          <w:lang w:val="ru-RU"/>
        </w:rPr>
        <w:t>;</w:t>
      </w:r>
    </w:p>
    <w:p w:rsidR="00D539D4" w:rsidRDefault="00D539D4" w:rsidP="007F69FA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D539D4">
        <w:rPr>
          <w:rFonts w:cstheme="minorHAnsi"/>
          <w:sz w:val="28"/>
          <w:szCs w:val="28"/>
          <w:lang w:val="ru-RU"/>
        </w:rPr>
        <w:t>-Республиканский творческий конкурс, посвященный татарскому народному искусству и фольклору «Народное наследие-Халык мирасы», Саитова Ф</w:t>
      </w:r>
      <w:r>
        <w:rPr>
          <w:rFonts w:cstheme="minorHAnsi"/>
          <w:sz w:val="28"/>
          <w:szCs w:val="28"/>
          <w:lang w:val="ru-RU"/>
        </w:rPr>
        <w:t>.</w:t>
      </w:r>
      <w:r w:rsidRPr="00D539D4">
        <w:rPr>
          <w:rFonts w:cstheme="minorHAnsi"/>
          <w:sz w:val="28"/>
          <w:szCs w:val="28"/>
          <w:lang w:val="ru-RU"/>
        </w:rPr>
        <w:t xml:space="preserve"> Р</w:t>
      </w:r>
      <w:r>
        <w:rPr>
          <w:rFonts w:cstheme="minorHAnsi"/>
          <w:sz w:val="28"/>
          <w:szCs w:val="28"/>
          <w:lang w:val="ru-RU"/>
        </w:rPr>
        <w:t>.</w:t>
      </w:r>
      <w:r w:rsidRPr="00D539D4">
        <w:rPr>
          <w:rFonts w:cstheme="minorHAnsi"/>
          <w:sz w:val="28"/>
          <w:szCs w:val="28"/>
          <w:lang w:val="ru-RU"/>
        </w:rPr>
        <w:t xml:space="preserve">, </w:t>
      </w:r>
      <w:r w:rsidR="007E40F6">
        <w:rPr>
          <w:rFonts w:cstheme="minorHAnsi"/>
          <w:sz w:val="28"/>
          <w:szCs w:val="28"/>
          <w:lang w:val="ru-RU"/>
        </w:rPr>
        <w:t>д</w:t>
      </w:r>
      <w:r w:rsidRPr="00D539D4">
        <w:rPr>
          <w:rFonts w:cstheme="minorHAnsi"/>
          <w:sz w:val="28"/>
          <w:szCs w:val="28"/>
          <w:lang w:val="ru-RU"/>
        </w:rPr>
        <w:t>иплом 1 место;</w:t>
      </w:r>
    </w:p>
    <w:p w:rsidR="00D539D4" w:rsidRDefault="00D539D4" w:rsidP="007F69FA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</w:t>
      </w:r>
      <w:r>
        <w:rPr>
          <w:rFonts w:cstheme="minorHAnsi"/>
          <w:sz w:val="28"/>
          <w:szCs w:val="28"/>
        </w:rPr>
        <w:t>V</w:t>
      </w:r>
      <w:r w:rsidRPr="00BE773F">
        <w:rPr>
          <w:rFonts w:cstheme="minorHAnsi"/>
          <w:sz w:val="28"/>
          <w:szCs w:val="28"/>
          <w:lang w:val="ru-RU"/>
        </w:rPr>
        <w:t xml:space="preserve">II Всероссийский </w:t>
      </w:r>
      <w:r w:rsidR="003D2EBC">
        <w:rPr>
          <w:rFonts w:cstheme="minorHAnsi"/>
          <w:sz w:val="28"/>
          <w:szCs w:val="28"/>
          <w:lang w:val="ru-RU"/>
        </w:rPr>
        <w:t xml:space="preserve">фестиваль среди педагогических работников </w:t>
      </w:r>
      <w:r w:rsidRPr="00BE773F">
        <w:rPr>
          <w:rFonts w:cstheme="minorHAnsi"/>
          <w:sz w:val="28"/>
          <w:szCs w:val="28"/>
          <w:lang w:val="ru-RU"/>
        </w:rPr>
        <w:t xml:space="preserve"> «</w:t>
      </w:r>
      <w:r w:rsidR="003D2EBC">
        <w:rPr>
          <w:rFonts w:cstheme="minorHAnsi"/>
          <w:sz w:val="28"/>
          <w:szCs w:val="28"/>
          <w:lang w:val="ru-RU"/>
        </w:rPr>
        <w:t>Современные образовательные технологии</w:t>
      </w:r>
      <w:r w:rsidRPr="00BE773F">
        <w:rPr>
          <w:rFonts w:cstheme="minorHAnsi"/>
          <w:sz w:val="28"/>
          <w:szCs w:val="28"/>
          <w:lang w:val="ru-RU"/>
        </w:rPr>
        <w:t>», номинация «</w:t>
      </w:r>
      <w:r w:rsidR="003D2EBC">
        <w:rPr>
          <w:rFonts w:cstheme="minorHAnsi"/>
          <w:sz w:val="28"/>
          <w:szCs w:val="28"/>
          <w:lang w:val="ru-RU"/>
        </w:rPr>
        <w:t xml:space="preserve">Конспект занятия </w:t>
      </w:r>
      <w:r w:rsidRPr="00BE773F">
        <w:rPr>
          <w:rFonts w:cstheme="minorHAnsi"/>
          <w:sz w:val="28"/>
          <w:szCs w:val="28"/>
          <w:lang w:val="ru-RU"/>
        </w:rPr>
        <w:t xml:space="preserve">», </w:t>
      </w:r>
      <w:r w:rsidR="003D2EBC" w:rsidRPr="00BE773F">
        <w:rPr>
          <w:rFonts w:cstheme="minorHAnsi"/>
          <w:sz w:val="28"/>
          <w:szCs w:val="28"/>
          <w:lang w:val="ru-RU"/>
        </w:rPr>
        <w:t>Матвеева Н</w:t>
      </w:r>
      <w:r w:rsidR="003D2EBC">
        <w:rPr>
          <w:rFonts w:cstheme="minorHAnsi"/>
          <w:sz w:val="28"/>
          <w:szCs w:val="28"/>
          <w:lang w:val="ru-RU"/>
        </w:rPr>
        <w:t>.А.</w:t>
      </w:r>
      <w:r w:rsidR="003D2EBC" w:rsidRPr="00BE773F">
        <w:rPr>
          <w:rFonts w:cstheme="minorHAnsi"/>
          <w:sz w:val="28"/>
          <w:szCs w:val="28"/>
          <w:lang w:val="ru-RU"/>
        </w:rPr>
        <w:t>,</w:t>
      </w:r>
      <w:r w:rsidR="003D2EBC">
        <w:rPr>
          <w:rFonts w:cstheme="minorHAnsi"/>
          <w:sz w:val="28"/>
          <w:szCs w:val="28"/>
          <w:lang w:val="ru-RU"/>
        </w:rPr>
        <w:t xml:space="preserve"> </w:t>
      </w:r>
      <w:r w:rsidR="007E40F6">
        <w:rPr>
          <w:rFonts w:cstheme="minorHAnsi"/>
          <w:sz w:val="28"/>
          <w:szCs w:val="28"/>
          <w:lang w:val="ru-RU"/>
        </w:rPr>
        <w:t>д</w:t>
      </w:r>
      <w:r w:rsidRPr="00BE773F">
        <w:rPr>
          <w:rFonts w:cstheme="minorHAnsi"/>
          <w:sz w:val="28"/>
          <w:szCs w:val="28"/>
          <w:lang w:val="ru-RU"/>
        </w:rPr>
        <w:t xml:space="preserve">иплом </w:t>
      </w:r>
      <w:r w:rsidR="003D2EBC">
        <w:rPr>
          <w:rFonts w:cstheme="minorHAnsi"/>
          <w:sz w:val="28"/>
          <w:szCs w:val="28"/>
          <w:lang w:val="ru-RU"/>
        </w:rPr>
        <w:t>победителя</w:t>
      </w:r>
      <w:r w:rsidRPr="00BE773F">
        <w:rPr>
          <w:rFonts w:cstheme="minorHAnsi"/>
          <w:sz w:val="28"/>
          <w:szCs w:val="28"/>
          <w:lang w:val="ru-RU"/>
        </w:rPr>
        <w:t>;</w:t>
      </w:r>
    </w:p>
    <w:p w:rsidR="003D2EBC" w:rsidRDefault="007F69FA" w:rsidP="007F69FA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 xml:space="preserve">- Республиканский </w:t>
      </w:r>
      <w:r w:rsidR="003D2EBC">
        <w:rPr>
          <w:rFonts w:cstheme="minorHAnsi"/>
          <w:sz w:val="28"/>
          <w:szCs w:val="28"/>
          <w:lang w:val="ru-RU"/>
        </w:rPr>
        <w:t>экологический конкурс «Люблю тебя, природа в любое время года!</w:t>
      </w:r>
      <w:r w:rsidRPr="003D1557">
        <w:rPr>
          <w:rFonts w:cstheme="minorHAnsi"/>
          <w:sz w:val="28"/>
          <w:szCs w:val="28"/>
          <w:lang w:val="ru-RU"/>
        </w:rPr>
        <w:t xml:space="preserve">», </w:t>
      </w:r>
      <w:r w:rsidR="003D2EBC">
        <w:rPr>
          <w:rFonts w:cstheme="minorHAnsi"/>
          <w:sz w:val="28"/>
          <w:szCs w:val="28"/>
          <w:lang w:val="ru-RU"/>
        </w:rPr>
        <w:t xml:space="preserve">Бадретдинова Э.Р., Рахматуллина Л.Р., </w:t>
      </w:r>
      <w:r w:rsidR="007E40F6">
        <w:rPr>
          <w:rFonts w:cstheme="minorHAnsi"/>
          <w:sz w:val="28"/>
          <w:szCs w:val="28"/>
          <w:lang w:val="ru-RU"/>
        </w:rPr>
        <w:t>д</w:t>
      </w:r>
      <w:r w:rsidRPr="003D1557">
        <w:rPr>
          <w:rFonts w:cstheme="minorHAnsi"/>
          <w:sz w:val="28"/>
          <w:szCs w:val="28"/>
          <w:lang w:val="ru-RU"/>
        </w:rPr>
        <w:t xml:space="preserve">иплом  </w:t>
      </w:r>
      <w:r w:rsidR="003D2EBC">
        <w:rPr>
          <w:rFonts w:cstheme="minorHAnsi"/>
          <w:sz w:val="28"/>
          <w:szCs w:val="28"/>
          <w:lang w:val="ru-RU"/>
        </w:rPr>
        <w:t>2 место;</w:t>
      </w:r>
      <w:r w:rsidRPr="003D1557">
        <w:rPr>
          <w:rFonts w:cstheme="minorHAnsi"/>
          <w:sz w:val="28"/>
          <w:szCs w:val="28"/>
          <w:lang w:val="ru-RU"/>
        </w:rPr>
        <w:t xml:space="preserve"> </w:t>
      </w:r>
    </w:p>
    <w:p w:rsidR="003D2EBC" w:rsidRPr="003D1557" w:rsidRDefault="003D2EBC" w:rsidP="007F69FA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</w:p>
    <w:p w:rsidR="007F69FA" w:rsidRPr="003D1557" w:rsidRDefault="00D34047" w:rsidP="007F69FA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inorHAnsi" w:hAnsiTheme="minorHAnsi" w:cstheme="minorHAnsi"/>
          <w:sz w:val="28"/>
          <w:szCs w:val="28"/>
        </w:rPr>
      </w:pPr>
      <w:r w:rsidRPr="003D1557">
        <w:rPr>
          <w:rFonts w:asciiTheme="minorHAnsi" w:hAnsiTheme="minorHAnsi" w:cstheme="minorHAnsi"/>
          <w:sz w:val="28"/>
          <w:szCs w:val="28"/>
        </w:rPr>
        <w:tab/>
        <w:t xml:space="preserve">Педагоги активно </w:t>
      </w:r>
      <w:r w:rsidR="009D1049" w:rsidRPr="003D1557">
        <w:rPr>
          <w:rFonts w:asciiTheme="minorHAnsi" w:hAnsiTheme="minorHAnsi" w:cstheme="minorHAnsi"/>
          <w:sz w:val="28"/>
          <w:szCs w:val="28"/>
        </w:rPr>
        <w:t>в</w:t>
      </w:r>
      <w:r w:rsidR="007F69FA" w:rsidRPr="003D1557">
        <w:rPr>
          <w:rFonts w:asciiTheme="minorHAnsi" w:hAnsiTheme="minorHAnsi" w:cstheme="minorHAnsi"/>
          <w:sz w:val="28"/>
          <w:szCs w:val="28"/>
        </w:rPr>
        <w:t>ыявляют и развивают способности обучающихся к научной (интеллектуальной), творческой деятельности:</w:t>
      </w:r>
    </w:p>
    <w:p w:rsidR="003D2EBC" w:rsidRDefault="009D1049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>-</w:t>
      </w:r>
      <w:r w:rsidR="003D2EBC">
        <w:rPr>
          <w:rFonts w:cstheme="minorHAnsi"/>
          <w:sz w:val="28"/>
          <w:szCs w:val="28"/>
          <w:lang w:val="ru-RU"/>
        </w:rPr>
        <w:t>Международный конкурс по экологии «Экология России», Зиннатуллина Я., Маликова А., Гарифуллин А., диплом 1 степени; Каюмова Ю., диплом 2 степени; Нургалеев Т, диплом 3 степени;</w:t>
      </w:r>
    </w:p>
    <w:p w:rsidR="003D2EBC" w:rsidRDefault="003D2EBC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>-Районный</w:t>
      </w:r>
      <w:r>
        <w:rPr>
          <w:rFonts w:cstheme="minorHAnsi"/>
          <w:sz w:val="28"/>
          <w:szCs w:val="28"/>
          <w:lang w:val="ru-RU"/>
        </w:rPr>
        <w:t xml:space="preserve"> экологический фестиваль-конкурс «Весенний звон», Кирсанова Д., грамота 1 место;</w:t>
      </w:r>
    </w:p>
    <w:p w:rsidR="00FC2622" w:rsidRDefault="00FC2622" w:rsidP="00FC2622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BE773F">
        <w:rPr>
          <w:rFonts w:cstheme="minorHAnsi"/>
          <w:sz w:val="28"/>
          <w:szCs w:val="28"/>
          <w:lang w:val="ru-RU"/>
        </w:rPr>
        <w:t>-</w:t>
      </w:r>
      <w:r>
        <w:rPr>
          <w:rFonts w:cstheme="minorHAnsi"/>
          <w:sz w:val="28"/>
          <w:szCs w:val="28"/>
          <w:lang w:val="ru-RU"/>
        </w:rPr>
        <w:t xml:space="preserve"> </w:t>
      </w:r>
      <w:r w:rsidRPr="00BE773F">
        <w:rPr>
          <w:rFonts w:cstheme="minorHAnsi"/>
          <w:sz w:val="28"/>
          <w:szCs w:val="28"/>
          <w:lang w:val="ru-RU"/>
        </w:rPr>
        <w:t>IX Всероссийский конкурс «</w:t>
      </w:r>
      <w:r>
        <w:rPr>
          <w:rFonts w:cstheme="minorHAnsi"/>
          <w:sz w:val="28"/>
          <w:szCs w:val="28"/>
          <w:lang w:val="ru-RU"/>
        </w:rPr>
        <w:t>Надежды России</w:t>
      </w:r>
      <w:r w:rsidRPr="00BE773F">
        <w:rPr>
          <w:rFonts w:cstheme="minorHAnsi"/>
          <w:sz w:val="28"/>
          <w:szCs w:val="28"/>
          <w:lang w:val="ru-RU"/>
        </w:rPr>
        <w:t>», номинация «</w:t>
      </w:r>
      <w:r>
        <w:rPr>
          <w:rFonts w:cstheme="minorHAnsi"/>
          <w:sz w:val="28"/>
          <w:szCs w:val="28"/>
          <w:lang w:val="ru-RU"/>
        </w:rPr>
        <w:t>к 80-летию Великой Победы</w:t>
      </w:r>
      <w:r w:rsidRPr="00BE773F">
        <w:rPr>
          <w:rFonts w:cstheme="minorHAnsi"/>
          <w:sz w:val="28"/>
          <w:szCs w:val="28"/>
          <w:lang w:val="ru-RU"/>
        </w:rPr>
        <w:t xml:space="preserve">», </w:t>
      </w:r>
      <w:r>
        <w:rPr>
          <w:rFonts w:cstheme="minorHAnsi"/>
          <w:sz w:val="28"/>
          <w:szCs w:val="28"/>
          <w:lang w:val="ru-RU"/>
        </w:rPr>
        <w:t xml:space="preserve">подготовительная группа «Почемучки»,  </w:t>
      </w:r>
      <w:r w:rsidR="007E40F6">
        <w:rPr>
          <w:rFonts w:cstheme="minorHAnsi"/>
          <w:sz w:val="28"/>
          <w:szCs w:val="28"/>
          <w:lang w:val="ru-RU"/>
        </w:rPr>
        <w:t>д</w:t>
      </w:r>
      <w:r w:rsidRPr="00BE773F">
        <w:rPr>
          <w:rFonts w:cstheme="minorHAnsi"/>
          <w:sz w:val="28"/>
          <w:szCs w:val="28"/>
          <w:lang w:val="ru-RU"/>
        </w:rPr>
        <w:t xml:space="preserve">иплом 1 </w:t>
      </w:r>
      <w:r>
        <w:rPr>
          <w:rFonts w:cstheme="minorHAnsi"/>
          <w:sz w:val="28"/>
          <w:szCs w:val="28"/>
          <w:lang w:val="ru-RU"/>
        </w:rPr>
        <w:t>степени</w:t>
      </w:r>
      <w:r w:rsidRPr="00BE773F">
        <w:rPr>
          <w:rFonts w:cstheme="minorHAnsi"/>
          <w:sz w:val="28"/>
          <w:szCs w:val="28"/>
          <w:lang w:val="ru-RU"/>
        </w:rPr>
        <w:t>;</w:t>
      </w:r>
    </w:p>
    <w:p w:rsidR="00FC2622" w:rsidRPr="003D1557" w:rsidRDefault="00FC2622" w:rsidP="00FC2622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</w:t>
      </w:r>
      <w:r>
        <w:rPr>
          <w:rFonts w:cstheme="minorHAnsi"/>
          <w:sz w:val="28"/>
          <w:szCs w:val="28"/>
        </w:rPr>
        <w:t>V</w:t>
      </w:r>
      <w:r w:rsidRPr="00BE773F">
        <w:rPr>
          <w:rFonts w:cstheme="minorHAnsi"/>
          <w:sz w:val="28"/>
          <w:szCs w:val="28"/>
          <w:lang w:val="ru-RU"/>
        </w:rPr>
        <w:t>III</w:t>
      </w:r>
      <w:r>
        <w:rPr>
          <w:rFonts w:cstheme="minorHAnsi"/>
          <w:sz w:val="28"/>
          <w:szCs w:val="28"/>
          <w:lang w:val="ru-RU"/>
        </w:rPr>
        <w:t xml:space="preserve"> </w:t>
      </w:r>
      <w:r w:rsidRPr="003D1557">
        <w:rPr>
          <w:rFonts w:cstheme="minorHAnsi"/>
          <w:sz w:val="28"/>
          <w:szCs w:val="28"/>
          <w:lang w:val="ru-RU"/>
        </w:rPr>
        <w:t xml:space="preserve">Республиканский </w:t>
      </w:r>
      <w:r>
        <w:rPr>
          <w:rFonts w:cstheme="minorHAnsi"/>
          <w:sz w:val="28"/>
          <w:szCs w:val="28"/>
          <w:lang w:val="ru-RU"/>
        </w:rPr>
        <w:t xml:space="preserve">открытый </w:t>
      </w:r>
      <w:r w:rsidRPr="003D1557">
        <w:rPr>
          <w:rFonts w:cstheme="minorHAnsi"/>
          <w:sz w:val="28"/>
          <w:szCs w:val="28"/>
          <w:lang w:val="ru-RU"/>
        </w:rPr>
        <w:t xml:space="preserve">конкурс </w:t>
      </w:r>
      <w:r>
        <w:rPr>
          <w:rFonts w:cstheme="minorHAnsi"/>
          <w:sz w:val="28"/>
          <w:szCs w:val="28"/>
          <w:lang w:val="ru-RU"/>
        </w:rPr>
        <w:t xml:space="preserve">творчества </w:t>
      </w:r>
      <w:r w:rsidRPr="003D1557">
        <w:rPr>
          <w:rFonts w:cstheme="minorHAnsi"/>
          <w:sz w:val="28"/>
          <w:szCs w:val="28"/>
          <w:lang w:val="ru-RU"/>
        </w:rPr>
        <w:t xml:space="preserve">«Тукай безнең күңелләрдә»- «Тукай в наших сердцах», </w:t>
      </w:r>
      <w:r w:rsidR="007E40F6">
        <w:rPr>
          <w:rFonts w:cstheme="minorHAnsi"/>
          <w:sz w:val="28"/>
          <w:szCs w:val="28"/>
          <w:lang w:val="ru-RU"/>
        </w:rPr>
        <w:t>д</w:t>
      </w:r>
      <w:r w:rsidRPr="003D1557">
        <w:rPr>
          <w:rFonts w:cstheme="minorHAnsi"/>
          <w:sz w:val="28"/>
          <w:szCs w:val="28"/>
          <w:lang w:val="ru-RU"/>
        </w:rPr>
        <w:t xml:space="preserve">иплом </w:t>
      </w:r>
      <w:r>
        <w:rPr>
          <w:rFonts w:cstheme="minorHAnsi"/>
          <w:sz w:val="28"/>
          <w:szCs w:val="28"/>
          <w:lang w:val="ru-RU"/>
        </w:rPr>
        <w:t>1</w:t>
      </w:r>
      <w:r w:rsidRPr="003D1557">
        <w:rPr>
          <w:rFonts w:cstheme="minorHAnsi"/>
          <w:sz w:val="28"/>
          <w:szCs w:val="28"/>
          <w:lang w:val="ru-RU"/>
        </w:rPr>
        <w:t xml:space="preserve"> степени </w:t>
      </w:r>
      <w:r>
        <w:rPr>
          <w:rFonts w:cstheme="minorHAnsi"/>
          <w:sz w:val="28"/>
          <w:szCs w:val="28"/>
          <w:lang w:val="ru-RU"/>
        </w:rPr>
        <w:t>Галимов Н</w:t>
      </w:r>
      <w:r w:rsidRPr="003D1557">
        <w:rPr>
          <w:rFonts w:cstheme="minorHAnsi"/>
          <w:sz w:val="28"/>
          <w:szCs w:val="28"/>
          <w:lang w:val="ru-RU"/>
        </w:rPr>
        <w:t>.;</w:t>
      </w:r>
    </w:p>
    <w:p w:rsidR="00FC2622" w:rsidRPr="003D1557" w:rsidRDefault="00FC2622" w:rsidP="00FC2622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>-Районный конкурс детского творчества «</w:t>
      </w:r>
      <w:r>
        <w:rPr>
          <w:rFonts w:cstheme="minorHAnsi"/>
          <w:sz w:val="28"/>
          <w:szCs w:val="28"/>
          <w:lang w:val="ru-RU"/>
        </w:rPr>
        <w:t>Я-наследник Победы!</w:t>
      </w:r>
      <w:r w:rsidR="007E40F6">
        <w:rPr>
          <w:rFonts w:cstheme="minorHAnsi"/>
          <w:sz w:val="28"/>
          <w:szCs w:val="28"/>
          <w:lang w:val="ru-RU"/>
        </w:rPr>
        <w:t>», д</w:t>
      </w:r>
      <w:r w:rsidRPr="003D1557">
        <w:rPr>
          <w:rFonts w:cstheme="minorHAnsi"/>
          <w:sz w:val="28"/>
          <w:szCs w:val="28"/>
          <w:lang w:val="ru-RU"/>
        </w:rPr>
        <w:t xml:space="preserve">иплом победителя Гареев С., </w:t>
      </w:r>
      <w:r>
        <w:rPr>
          <w:rFonts w:cstheme="minorHAnsi"/>
          <w:sz w:val="28"/>
          <w:szCs w:val="28"/>
          <w:lang w:val="ru-RU"/>
        </w:rPr>
        <w:t>Чокеева П</w:t>
      </w:r>
      <w:r w:rsidRPr="003D1557">
        <w:rPr>
          <w:rFonts w:cstheme="minorHAnsi"/>
          <w:sz w:val="28"/>
          <w:szCs w:val="28"/>
          <w:lang w:val="ru-RU"/>
        </w:rPr>
        <w:t>.,</w:t>
      </w:r>
      <w:r>
        <w:rPr>
          <w:rFonts w:cstheme="minorHAnsi"/>
          <w:sz w:val="28"/>
          <w:szCs w:val="28"/>
          <w:lang w:val="ru-RU"/>
        </w:rPr>
        <w:t xml:space="preserve"> Галлямиев К., Шакирова Э., Куличков М.;</w:t>
      </w:r>
    </w:p>
    <w:p w:rsidR="00FC2622" w:rsidRPr="003D1557" w:rsidRDefault="00FC2622" w:rsidP="00FC2622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lastRenderedPageBreak/>
        <w:t xml:space="preserve">- Республиканский творческий конкурс </w:t>
      </w:r>
      <w:r>
        <w:rPr>
          <w:rFonts w:cstheme="minorHAnsi"/>
          <w:sz w:val="28"/>
          <w:szCs w:val="28"/>
          <w:lang w:val="ru-RU"/>
        </w:rPr>
        <w:t xml:space="preserve">посвященный Дню защитника Отечества </w:t>
      </w:r>
      <w:r w:rsidRPr="003D1557">
        <w:rPr>
          <w:rFonts w:cstheme="minorHAnsi"/>
          <w:sz w:val="28"/>
          <w:szCs w:val="28"/>
          <w:lang w:val="ru-RU"/>
        </w:rPr>
        <w:t>«</w:t>
      </w:r>
      <w:r>
        <w:rPr>
          <w:rFonts w:cstheme="minorHAnsi"/>
          <w:sz w:val="28"/>
          <w:szCs w:val="28"/>
          <w:lang w:val="ru-RU"/>
        </w:rPr>
        <w:t>Так держать!</w:t>
      </w:r>
      <w:r w:rsidRPr="003D1557">
        <w:rPr>
          <w:rFonts w:cstheme="minorHAnsi"/>
          <w:sz w:val="28"/>
          <w:szCs w:val="28"/>
          <w:lang w:val="ru-RU"/>
        </w:rPr>
        <w:t xml:space="preserve">» Диплом 1 место </w:t>
      </w:r>
      <w:r>
        <w:rPr>
          <w:rFonts w:cstheme="minorHAnsi"/>
          <w:sz w:val="28"/>
          <w:szCs w:val="28"/>
          <w:lang w:val="ru-RU"/>
        </w:rPr>
        <w:t>Хабиров О</w:t>
      </w:r>
      <w:r w:rsidRPr="003D1557">
        <w:rPr>
          <w:rFonts w:cstheme="minorHAnsi"/>
          <w:sz w:val="28"/>
          <w:szCs w:val="28"/>
          <w:lang w:val="ru-RU"/>
        </w:rPr>
        <w:t>.,</w:t>
      </w:r>
      <w:r>
        <w:rPr>
          <w:rFonts w:cstheme="minorHAnsi"/>
          <w:sz w:val="28"/>
          <w:szCs w:val="28"/>
          <w:lang w:val="ru-RU"/>
        </w:rPr>
        <w:t xml:space="preserve"> Сидоров Д., диплом 1 место;</w:t>
      </w:r>
    </w:p>
    <w:p w:rsidR="003D2EBC" w:rsidRDefault="00FC2622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</w:t>
      </w:r>
      <w:r w:rsidRPr="00BE773F">
        <w:rPr>
          <w:rFonts w:cstheme="minorHAnsi"/>
          <w:sz w:val="28"/>
          <w:szCs w:val="28"/>
          <w:lang w:val="ru-RU"/>
        </w:rPr>
        <w:t>II</w:t>
      </w:r>
      <w:r>
        <w:rPr>
          <w:rFonts w:cstheme="minorHAnsi"/>
          <w:sz w:val="28"/>
          <w:szCs w:val="28"/>
          <w:lang w:val="ru-RU"/>
        </w:rPr>
        <w:t xml:space="preserve"> </w:t>
      </w:r>
      <w:r w:rsidRPr="003D1557">
        <w:rPr>
          <w:rFonts w:cstheme="minorHAnsi"/>
          <w:sz w:val="28"/>
          <w:szCs w:val="28"/>
          <w:lang w:val="ru-RU"/>
        </w:rPr>
        <w:t>Республиканский конкурс</w:t>
      </w:r>
      <w:r>
        <w:rPr>
          <w:rFonts w:cstheme="minorHAnsi"/>
          <w:sz w:val="28"/>
          <w:szCs w:val="28"/>
          <w:lang w:val="ru-RU"/>
        </w:rPr>
        <w:t xml:space="preserve"> чтецов «Зимушка-Зима», Миназова М., диплом 1 степени;</w:t>
      </w:r>
    </w:p>
    <w:p w:rsidR="00FC2622" w:rsidRPr="003D1557" w:rsidRDefault="00FC2622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</w:t>
      </w:r>
      <w:r w:rsidR="009D1049" w:rsidRPr="003D1557">
        <w:rPr>
          <w:rFonts w:cstheme="minorHAnsi"/>
          <w:sz w:val="28"/>
          <w:szCs w:val="28"/>
          <w:lang w:val="ru-RU"/>
        </w:rPr>
        <w:t xml:space="preserve">Всероссийский </w:t>
      </w:r>
      <w:r>
        <w:rPr>
          <w:rFonts w:cstheme="minorHAnsi"/>
          <w:sz w:val="28"/>
          <w:szCs w:val="28"/>
          <w:lang w:val="ru-RU"/>
        </w:rPr>
        <w:t xml:space="preserve">познавательный онлайн-викторина по сказкам А.С.Пушкина «Там на неведомых дорожках…»,  </w:t>
      </w:r>
      <w:r w:rsidR="00090FCD">
        <w:rPr>
          <w:rFonts w:cstheme="minorHAnsi"/>
          <w:sz w:val="28"/>
          <w:szCs w:val="28"/>
          <w:lang w:val="ru-RU"/>
        </w:rPr>
        <w:t xml:space="preserve">Биктемеров А., </w:t>
      </w:r>
      <w:r>
        <w:rPr>
          <w:rFonts w:cstheme="minorHAnsi"/>
          <w:sz w:val="28"/>
          <w:szCs w:val="28"/>
          <w:lang w:val="ru-RU"/>
        </w:rPr>
        <w:t>Чокеева П.,</w:t>
      </w:r>
      <w:r w:rsidR="00090FCD">
        <w:rPr>
          <w:rFonts w:cstheme="minorHAnsi"/>
          <w:sz w:val="28"/>
          <w:szCs w:val="28"/>
          <w:lang w:val="ru-RU"/>
        </w:rPr>
        <w:t xml:space="preserve"> д</w:t>
      </w:r>
      <w:r>
        <w:rPr>
          <w:rFonts w:cstheme="minorHAnsi"/>
          <w:sz w:val="28"/>
          <w:szCs w:val="28"/>
          <w:lang w:val="ru-RU"/>
        </w:rPr>
        <w:t>иплом</w:t>
      </w:r>
      <w:r w:rsidR="009D1049" w:rsidRPr="003D1557">
        <w:rPr>
          <w:rFonts w:cstheme="minorHAnsi"/>
          <w:sz w:val="28"/>
          <w:szCs w:val="28"/>
          <w:lang w:val="ru-RU"/>
        </w:rPr>
        <w:t>;</w:t>
      </w:r>
    </w:p>
    <w:p w:rsidR="00090FCD" w:rsidRPr="003D1557" w:rsidRDefault="009D1049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 xml:space="preserve">-Всероссийский </w:t>
      </w:r>
      <w:r w:rsidR="00090FCD">
        <w:rPr>
          <w:rFonts w:cstheme="minorHAnsi"/>
          <w:sz w:val="28"/>
          <w:szCs w:val="28"/>
          <w:lang w:val="ru-RU"/>
        </w:rPr>
        <w:t xml:space="preserve">детский творческий </w:t>
      </w:r>
      <w:r w:rsidRPr="003D1557">
        <w:rPr>
          <w:rFonts w:cstheme="minorHAnsi"/>
          <w:sz w:val="28"/>
          <w:szCs w:val="28"/>
          <w:lang w:val="ru-RU"/>
        </w:rPr>
        <w:t>конкурс «</w:t>
      </w:r>
      <w:r w:rsidR="00090FCD">
        <w:rPr>
          <w:rFonts w:cstheme="minorHAnsi"/>
          <w:sz w:val="28"/>
          <w:szCs w:val="28"/>
          <w:lang w:val="ru-RU"/>
        </w:rPr>
        <w:t>Веселые ёжики», Чокеева П., Хабирова Ж., д</w:t>
      </w:r>
      <w:r w:rsidRPr="003D1557">
        <w:rPr>
          <w:rFonts w:cstheme="minorHAnsi"/>
          <w:sz w:val="28"/>
          <w:szCs w:val="28"/>
          <w:lang w:val="ru-RU"/>
        </w:rPr>
        <w:t>иплом 1</w:t>
      </w:r>
      <w:r w:rsidR="00090FCD">
        <w:rPr>
          <w:rFonts w:cstheme="minorHAnsi"/>
          <w:sz w:val="28"/>
          <w:szCs w:val="28"/>
          <w:lang w:val="ru-RU"/>
        </w:rPr>
        <w:t xml:space="preserve"> степени</w:t>
      </w:r>
      <w:r w:rsidRPr="003D1557">
        <w:rPr>
          <w:rFonts w:cstheme="minorHAnsi"/>
          <w:sz w:val="28"/>
          <w:szCs w:val="28"/>
          <w:lang w:val="ru-RU"/>
        </w:rPr>
        <w:t>;</w:t>
      </w:r>
    </w:p>
    <w:p w:rsidR="00090FCD" w:rsidRPr="003D1557" w:rsidRDefault="009D1049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>- Всероссийский конкурс «</w:t>
      </w:r>
      <w:r w:rsidR="00090FCD">
        <w:rPr>
          <w:rFonts w:cstheme="minorHAnsi"/>
          <w:sz w:val="28"/>
          <w:szCs w:val="28"/>
          <w:lang w:val="ru-RU"/>
        </w:rPr>
        <w:t>Поделки к Пасхе своими руками», Бадельникова Э</w:t>
      </w:r>
      <w:r w:rsidRPr="003D1557">
        <w:rPr>
          <w:rFonts w:cstheme="minorHAnsi"/>
          <w:sz w:val="28"/>
          <w:szCs w:val="28"/>
          <w:lang w:val="ru-RU"/>
        </w:rPr>
        <w:t>.</w:t>
      </w:r>
      <w:r w:rsidR="00090FCD">
        <w:rPr>
          <w:rFonts w:cstheme="minorHAnsi"/>
          <w:sz w:val="28"/>
          <w:szCs w:val="28"/>
          <w:lang w:val="ru-RU"/>
        </w:rPr>
        <w:t>, д</w:t>
      </w:r>
      <w:r w:rsidR="00090FCD" w:rsidRPr="003D1557">
        <w:rPr>
          <w:rFonts w:cstheme="minorHAnsi"/>
          <w:sz w:val="28"/>
          <w:szCs w:val="28"/>
          <w:lang w:val="ru-RU"/>
        </w:rPr>
        <w:t>иплом 1 степени</w:t>
      </w:r>
      <w:r w:rsidRPr="003D1557">
        <w:rPr>
          <w:rFonts w:cstheme="minorHAnsi"/>
          <w:sz w:val="28"/>
          <w:szCs w:val="28"/>
          <w:lang w:val="ru-RU"/>
        </w:rPr>
        <w:t>;</w:t>
      </w:r>
    </w:p>
    <w:p w:rsidR="00090FCD" w:rsidRPr="003D1557" w:rsidRDefault="00090FCD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>- Республиканский</w:t>
      </w:r>
      <w:r w:rsidR="009D1049" w:rsidRPr="003D1557">
        <w:rPr>
          <w:rFonts w:cstheme="minorHAnsi"/>
          <w:sz w:val="28"/>
          <w:szCs w:val="28"/>
          <w:lang w:val="ru-RU"/>
        </w:rPr>
        <w:t xml:space="preserve"> конкурс </w:t>
      </w:r>
      <w:r>
        <w:rPr>
          <w:rFonts w:cstheme="minorHAnsi"/>
          <w:sz w:val="28"/>
          <w:szCs w:val="28"/>
          <w:lang w:val="ru-RU"/>
        </w:rPr>
        <w:t xml:space="preserve">татарской культуры </w:t>
      </w:r>
      <w:r w:rsidR="009D1049" w:rsidRPr="003D1557">
        <w:rPr>
          <w:rFonts w:cstheme="minorHAnsi"/>
          <w:sz w:val="28"/>
          <w:szCs w:val="28"/>
          <w:lang w:val="ru-RU"/>
        </w:rPr>
        <w:t>«</w:t>
      </w:r>
      <w:r>
        <w:rPr>
          <w:rFonts w:cstheme="minorHAnsi"/>
          <w:sz w:val="28"/>
          <w:szCs w:val="28"/>
          <w:lang w:val="ru-RU"/>
        </w:rPr>
        <w:t>Туган як», Заиров Д., Зиннурова К., диплом 1 место</w:t>
      </w:r>
      <w:r w:rsidR="009D1049" w:rsidRPr="003D1557">
        <w:rPr>
          <w:rFonts w:cstheme="minorHAnsi"/>
          <w:sz w:val="28"/>
          <w:szCs w:val="28"/>
          <w:lang w:val="ru-RU"/>
        </w:rPr>
        <w:t>;</w:t>
      </w:r>
      <w:r>
        <w:rPr>
          <w:rFonts w:cstheme="minorHAnsi"/>
          <w:sz w:val="28"/>
          <w:szCs w:val="28"/>
          <w:lang w:val="ru-RU"/>
        </w:rPr>
        <w:t xml:space="preserve"> Булатов С., диплом 2 место;</w:t>
      </w:r>
    </w:p>
    <w:p w:rsidR="009D1049" w:rsidRDefault="009D1049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 xml:space="preserve">-Республиканский </w:t>
      </w:r>
      <w:r w:rsidR="00090FCD">
        <w:rPr>
          <w:rFonts w:cstheme="minorHAnsi"/>
          <w:sz w:val="28"/>
          <w:szCs w:val="28"/>
          <w:lang w:val="ru-RU"/>
        </w:rPr>
        <w:t xml:space="preserve">творческий </w:t>
      </w:r>
      <w:r w:rsidRPr="003D1557">
        <w:rPr>
          <w:rFonts w:cstheme="minorHAnsi"/>
          <w:sz w:val="28"/>
          <w:szCs w:val="28"/>
          <w:lang w:val="ru-RU"/>
        </w:rPr>
        <w:t>конкурс «</w:t>
      </w:r>
      <w:r w:rsidR="00090FCD">
        <w:rPr>
          <w:rFonts w:cstheme="minorHAnsi"/>
          <w:sz w:val="28"/>
          <w:szCs w:val="28"/>
          <w:lang w:val="ru-RU"/>
        </w:rPr>
        <w:t>Новогодний огонек», Карапетян А., Идиятуллина С., д</w:t>
      </w:r>
      <w:r w:rsidRPr="003D1557">
        <w:rPr>
          <w:rFonts w:cstheme="minorHAnsi"/>
          <w:sz w:val="28"/>
          <w:szCs w:val="28"/>
          <w:lang w:val="ru-RU"/>
        </w:rPr>
        <w:t>иплом 1</w:t>
      </w:r>
      <w:r w:rsidR="00090FCD">
        <w:rPr>
          <w:rFonts w:cstheme="minorHAnsi"/>
          <w:sz w:val="28"/>
          <w:szCs w:val="28"/>
          <w:lang w:val="ru-RU"/>
        </w:rPr>
        <w:t>место</w:t>
      </w:r>
      <w:r w:rsidRPr="003D1557">
        <w:rPr>
          <w:rFonts w:cstheme="minorHAnsi"/>
          <w:sz w:val="28"/>
          <w:szCs w:val="28"/>
          <w:lang w:val="ru-RU"/>
        </w:rPr>
        <w:t>;</w:t>
      </w:r>
    </w:p>
    <w:p w:rsidR="00090FCD" w:rsidRDefault="00090FCD" w:rsidP="00090FCD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BE773F">
        <w:rPr>
          <w:rFonts w:cstheme="minorHAnsi"/>
          <w:sz w:val="28"/>
          <w:szCs w:val="28"/>
          <w:lang w:val="ru-RU"/>
        </w:rPr>
        <w:t>-XI Всероссийский конкурс «Призвание», номинация «</w:t>
      </w:r>
      <w:r>
        <w:rPr>
          <w:rFonts w:cstheme="minorHAnsi"/>
          <w:sz w:val="28"/>
          <w:szCs w:val="28"/>
          <w:lang w:val="ru-RU"/>
        </w:rPr>
        <w:t>Литературное творчество «Проба пера</w:t>
      </w:r>
      <w:r w:rsidRPr="00BE773F">
        <w:rPr>
          <w:rFonts w:cstheme="minorHAnsi"/>
          <w:sz w:val="28"/>
          <w:szCs w:val="28"/>
          <w:lang w:val="ru-RU"/>
        </w:rPr>
        <w:t xml:space="preserve">», </w:t>
      </w:r>
      <w:r>
        <w:rPr>
          <w:rFonts w:cstheme="minorHAnsi"/>
          <w:sz w:val="28"/>
          <w:szCs w:val="28"/>
          <w:lang w:val="ru-RU"/>
        </w:rPr>
        <w:t>Кагиров А.</w:t>
      </w:r>
      <w:r w:rsidRPr="00BE773F">
        <w:rPr>
          <w:rFonts w:cstheme="minorHAnsi"/>
          <w:sz w:val="28"/>
          <w:szCs w:val="28"/>
          <w:lang w:val="ru-RU"/>
        </w:rPr>
        <w:t>,</w:t>
      </w:r>
      <w:r>
        <w:rPr>
          <w:rFonts w:cstheme="minorHAnsi"/>
          <w:sz w:val="28"/>
          <w:szCs w:val="28"/>
          <w:lang w:val="ru-RU"/>
        </w:rPr>
        <w:t xml:space="preserve"> </w:t>
      </w:r>
      <w:r w:rsidRPr="00BE773F">
        <w:rPr>
          <w:rFonts w:cstheme="minorHAnsi"/>
          <w:sz w:val="28"/>
          <w:szCs w:val="28"/>
          <w:lang w:val="ru-RU"/>
        </w:rPr>
        <w:t>Диплом 1 место;</w:t>
      </w:r>
      <w:r w:rsidR="008D20A4">
        <w:rPr>
          <w:rFonts w:cstheme="minorHAnsi"/>
          <w:sz w:val="28"/>
          <w:szCs w:val="28"/>
          <w:lang w:val="ru-RU"/>
        </w:rPr>
        <w:t xml:space="preserve"> номинация «Декоративно-прикладное творчество «Шедевры руками детей» Хальфетдинов Н., диплом 3 место;</w:t>
      </w:r>
    </w:p>
    <w:p w:rsidR="00090FCD" w:rsidRDefault="008D20A4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</w:t>
      </w:r>
      <w:r w:rsidRPr="00BE773F">
        <w:rPr>
          <w:rFonts w:cstheme="minorHAnsi"/>
          <w:sz w:val="28"/>
          <w:szCs w:val="28"/>
          <w:lang w:val="ru-RU"/>
        </w:rPr>
        <w:t>Всероссийский конкурс</w:t>
      </w:r>
      <w:r>
        <w:rPr>
          <w:rFonts w:cstheme="minorHAnsi"/>
          <w:sz w:val="28"/>
          <w:szCs w:val="28"/>
          <w:lang w:val="ru-RU"/>
        </w:rPr>
        <w:t xml:space="preserve"> детского творчества «Мы гордимся защитника Отечества», посвященный Дню защитника Отечестватв России, Галимов Н., диплом 1 место;</w:t>
      </w:r>
    </w:p>
    <w:p w:rsidR="008D20A4" w:rsidRDefault="008D20A4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>- Всероссийская онлайн-викторина для детей дошкольного возраста «Знаток музыки», Зияров Д., диплом 1 степени;</w:t>
      </w:r>
    </w:p>
    <w:p w:rsidR="008D20A4" w:rsidRDefault="008D20A4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>-</w:t>
      </w:r>
      <w:r w:rsidRPr="008D20A4">
        <w:rPr>
          <w:rFonts w:cstheme="minorHAnsi"/>
          <w:sz w:val="28"/>
          <w:szCs w:val="28"/>
          <w:lang w:val="ru-RU"/>
        </w:rPr>
        <w:t xml:space="preserve"> </w:t>
      </w:r>
      <w:r>
        <w:rPr>
          <w:rFonts w:cstheme="minorHAnsi"/>
          <w:sz w:val="28"/>
          <w:szCs w:val="28"/>
          <w:lang w:val="ru-RU"/>
        </w:rPr>
        <w:t xml:space="preserve">Всероссийская познавательная онлайн-викторина «Малахитовая шкатулка», Куличков М., Гараева Р., Ахтямова С., </w:t>
      </w:r>
    </w:p>
    <w:p w:rsidR="009D1049" w:rsidRDefault="009D1049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 w:rsidRPr="003D1557">
        <w:rPr>
          <w:rFonts w:cstheme="minorHAnsi"/>
          <w:sz w:val="28"/>
          <w:szCs w:val="28"/>
          <w:lang w:val="ru-RU"/>
        </w:rPr>
        <w:t>- Республиканский конкурс, посвященный</w:t>
      </w:r>
      <w:r w:rsidR="008D20A4">
        <w:rPr>
          <w:rFonts w:cstheme="minorHAnsi"/>
          <w:sz w:val="28"/>
          <w:szCs w:val="28"/>
          <w:lang w:val="ru-RU"/>
        </w:rPr>
        <w:t xml:space="preserve"> безопасности дорожного движения </w:t>
      </w:r>
      <w:r w:rsidRPr="003D1557">
        <w:rPr>
          <w:rFonts w:cstheme="minorHAnsi"/>
          <w:sz w:val="28"/>
          <w:szCs w:val="28"/>
          <w:lang w:val="ru-RU"/>
        </w:rPr>
        <w:t xml:space="preserve"> «</w:t>
      </w:r>
      <w:r w:rsidR="008D20A4">
        <w:rPr>
          <w:rFonts w:cstheme="minorHAnsi"/>
          <w:sz w:val="28"/>
          <w:szCs w:val="28"/>
          <w:lang w:val="ru-RU"/>
        </w:rPr>
        <w:t>Правила движений знай без исключения!</w:t>
      </w:r>
      <w:r w:rsidRPr="003D1557">
        <w:rPr>
          <w:rFonts w:cstheme="minorHAnsi"/>
          <w:sz w:val="28"/>
          <w:szCs w:val="28"/>
          <w:lang w:val="ru-RU"/>
        </w:rPr>
        <w:t>»</w:t>
      </w:r>
      <w:r w:rsidR="008D20A4">
        <w:rPr>
          <w:rFonts w:cstheme="minorHAnsi"/>
          <w:sz w:val="28"/>
          <w:szCs w:val="28"/>
          <w:lang w:val="ru-RU"/>
        </w:rPr>
        <w:t>, Талипов Т., диплом 2 степени</w:t>
      </w:r>
      <w:r w:rsidRPr="003D1557">
        <w:rPr>
          <w:rFonts w:cstheme="minorHAnsi"/>
          <w:sz w:val="28"/>
          <w:szCs w:val="28"/>
          <w:lang w:val="ru-RU"/>
        </w:rPr>
        <w:t>;</w:t>
      </w:r>
    </w:p>
    <w:p w:rsidR="008D20A4" w:rsidRDefault="008D20A4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</w:t>
      </w:r>
      <w:r w:rsidRPr="00BE773F">
        <w:rPr>
          <w:rFonts w:cstheme="minorHAnsi"/>
          <w:sz w:val="28"/>
          <w:szCs w:val="28"/>
          <w:lang w:val="ru-RU"/>
        </w:rPr>
        <w:t>Всероссийский конкурс</w:t>
      </w:r>
      <w:r>
        <w:rPr>
          <w:rFonts w:cstheme="minorHAnsi"/>
          <w:sz w:val="28"/>
          <w:szCs w:val="28"/>
          <w:lang w:val="ru-RU"/>
        </w:rPr>
        <w:t xml:space="preserve"> поделок из конструктора «Удивительный конструктор», Куличкова М., </w:t>
      </w:r>
      <w:r w:rsidR="00352DB8">
        <w:rPr>
          <w:rFonts w:cstheme="minorHAnsi"/>
          <w:sz w:val="28"/>
          <w:szCs w:val="28"/>
          <w:lang w:val="ru-RU"/>
        </w:rPr>
        <w:t>Татиев Т., Чокеева П., Куличков М., диплом 1 место;</w:t>
      </w:r>
    </w:p>
    <w:p w:rsidR="00352DB8" w:rsidRDefault="00352DB8" w:rsidP="00352DB8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</w:t>
      </w:r>
      <w:r w:rsidRPr="00BE773F">
        <w:rPr>
          <w:rFonts w:cstheme="minorHAnsi"/>
          <w:sz w:val="28"/>
          <w:szCs w:val="28"/>
          <w:lang w:val="ru-RU"/>
        </w:rPr>
        <w:t xml:space="preserve">Всероссийский </w:t>
      </w:r>
      <w:r>
        <w:rPr>
          <w:rFonts w:cstheme="minorHAnsi"/>
          <w:sz w:val="28"/>
          <w:szCs w:val="28"/>
          <w:lang w:val="ru-RU"/>
        </w:rPr>
        <w:t xml:space="preserve">детский творческий </w:t>
      </w:r>
      <w:r w:rsidRPr="00BE773F">
        <w:rPr>
          <w:rFonts w:cstheme="minorHAnsi"/>
          <w:sz w:val="28"/>
          <w:szCs w:val="28"/>
          <w:lang w:val="ru-RU"/>
        </w:rPr>
        <w:t>конкурс</w:t>
      </w:r>
      <w:r>
        <w:rPr>
          <w:rFonts w:cstheme="minorHAnsi"/>
          <w:sz w:val="28"/>
          <w:szCs w:val="28"/>
          <w:lang w:val="ru-RU"/>
        </w:rPr>
        <w:t xml:space="preserve"> «В гостях у Мишки», Абзалетдинова Н., Куличков М., диплом 1 место;</w:t>
      </w:r>
    </w:p>
    <w:p w:rsidR="00352DB8" w:rsidRDefault="00352DB8" w:rsidP="00352DB8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>-</w:t>
      </w:r>
      <w:r w:rsidRPr="008D20A4">
        <w:rPr>
          <w:rFonts w:cstheme="minorHAnsi"/>
          <w:sz w:val="28"/>
          <w:szCs w:val="28"/>
          <w:lang w:val="ru-RU"/>
        </w:rPr>
        <w:t xml:space="preserve"> </w:t>
      </w:r>
      <w:r>
        <w:rPr>
          <w:rFonts w:cstheme="minorHAnsi"/>
          <w:sz w:val="28"/>
          <w:szCs w:val="28"/>
          <w:lang w:val="ru-RU"/>
        </w:rPr>
        <w:t xml:space="preserve">Всероссийская познавательная онлайн-викторина «Зимующие птицы», Куличков М., Торосян А., диплом; </w:t>
      </w:r>
    </w:p>
    <w:p w:rsidR="00352DB8" w:rsidRDefault="00352DB8" w:rsidP="00352DB8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</w:t>
      </w:r>
      <w:r w:rsidRPr="00BE773F">
        <w:rPr>
          <w:rFonts w:cstheme="minorHAnsi"/>
          <w:sz w:val="28"/>
          <w:szCs w:val="28"/>
          <w:lang w:val="ru-RU"/>
        </w:rPr>
        <w:t>Всероссийский</w:t>
      </w:r>
      <w:r>
        <w:rPr>
          <w:rFonts w:cstheme="minorHAnsi"/>
          <w:sz w:val="28"/>
          <w:szCs w:val="28"/>
          <w:lang w:val="ru-RU"/>
        </w:rPr>
        <w:t xml:space="preserve"> конкурс «Доутесса», блиц-олимпиада «Времена года», Яппаров Т., диплом 1 место;</w:t>
      </w:r>
    </w:p>
    <w:p w:rsidR="00352DB8" w:rsidRDefault="00352DB8" w:rsidP="00352DB8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>- Республиканский творческий конкурс «Семейные традиции», Гарипова А.,</w:t>
      </w:r>
    </w:p>
    <w:p w:rsidR="00352DB8" w:rsidRDefault="00352DB8" w:rsidP="00352DB8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lastRenderedPageBreak/>
        <w:t>- Республиканский конкурс фотографий «Моя осень», Валиева А., диплом 1 место;</w:t>
      </w:r>
    </w:p>
    <w:p w:rsidR="00352DB8" w:rsidRDefault="002627FC" w:rsidP="00352DB8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</w:t>
      </w:r>
      <w:r>
        <w:rPr>
          <w:rFonts w:cstheme="minorHAnsi"/>
          <w:sz w:val="28"/>
          <w:szCs w:val="28"/>
        </w:rPr>
        <w:t>V</w:t>
      </w:r>
      <w:r w:rsidRPr="00BE773F">
        <w:rPr>
          <w:rFonts w:cstheme="minorHAnsi"/>
          <w:sz w:val="28"/>
          <w:szCs w:val="28"/>
          <w:lang w:val="ru-RU"/>
        </w:rPr>
        <w:t>III Всероссийский</w:t>
      </w:r>
      <w:r>
        <w:rPr>
          <w:rFonts w:cstheme="minorHAnsi"/>
          <w:sz w:val="28"/>
          <w:szCs w:val="28"/>
          <w:lang w:val="ru-RU"/>
        </w:rPr>
        <w:t xml:space="preserve"> творческий детский конкурс «Радуга творчества», Хальфетдинов Н., Садыков А., диплом 1 степени;</w:t>
      </w:r>
    </w:p>
    <w:p w:rsidR="002627FC" w:rsidRDefault="002627FC" w:rsidP="00352DB8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>- Республиканский конкурс татарской культуры «Илхам чишмэлэре»- «Источники вдохновения», средняя группа «Солнышко», диплом 1 место;</w:t>
      </w:r>
    </w:p>
    <w:p w:rsidR="002627FC" w:rsidRDefault="00772979" w:rsidP="00352DB8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  <w:r>
        <w:rPr>
          <w:rFonts w:cstheme="minorHAnsi"/>
          <w:sz w:val="28"/>
          <w:szCs w:val="28"/>
          <w:lang w:val="ru-RU"/>
        </w:rPr>
        <w:t xml:space="preserve">- Муниципальная экологическая природоохранительная акция «Живая ель!», </w:t>
      </w:r>
      <w:r w:rsidR="000D3D23">
        <w:rPr>
          <w:rFonts w:cstheme="minorHAnsi"/>
          <w:sz w:val="28"/>
          <w:szCs w:val="28"/>
          <w:lang w:val="ru-RU"/>
        </w:rPr>
        <w:t>Фатучев И., Мурсалимова А., Минахметова Э., грамота 1 место; Гарипова А., Вотчинников Э., Минахметова Э., Михайлова А., Сиразетдинов Р., Чернышова М., грамота 2 место; Мугинова А., Сиразетдинов Р., грамота 3 место; Мухамадеев Д., Ахметова А., сертификат.</w:t>
      </w:r>
    </w:p>
    <w:p w:rsidR="009D1049" w:rsidRPr="003D1557" w:rsidRDefault="009D1049" w:rsidP="009D1049">
      <w:pPr>
        <w:spacing w:before="0" w:beforeAutospacing="0" w:after="0" w:afterAutospacing="0"/>
        <w:rPr>
          <w:rFonts w:cstheme="minorHAnsi"/>
          <w:sz w:val="28"/>
          <w:szCs w:val="28"/>
          <w:lang w:val="ru-RU"/>
        </w:rPr>
      </w:pPr>
    </w:p>
    <w:p w:rsidR="00AA254D" w:rsidRPr="003D1557" w:rsidRDefault="000D3D23" w:rsidP="0020036F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b/>
          <w:bCs/>
          <w:color w:val="000000"/>
          <w:sz w:val="28"/>
          <w:szCs w:val="28"/>
        </w:rPr>
        <w:t>VI</w:t>
      </w:r>
      <w:r w:rsidR="00D35194"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. Оценка материально-технической базы</w:t>
      </w:r>
    </w:p>
    <w:p w:rsidR="00AA254D" w:rsidRPr="003D1557" w:rsidRDefault="00D35194" w:rsidP="004A4174">
      <w:pPr>
        <w:spacing w:before="0" w:beforeAutospacing="0" w:after="0" w:afterAutospacing="0"/>
        <w:ind w:firstLine="4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развития детей.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Детском саду оборудованы помещения:</w:t>
      </w:r>
    </w:p>
    <w:p w:rsidR="00AA254D" w:rsidRPr="003D1557" w:rsidRDefault="00D35194" w:rsidP="0020036F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групповые помещения — 1</w:t>
      </w:r>
      <w:r w:rsidR="00932807" w:rsidRPr="003D1557">
        <w:rPr>
          <w:rFonts w:cstheme="minorHAnsi"/>
          <w:color w:val="000000"/>
          <w:sz w:val="28"/>
          <w:szCs w:val="28"/>
          <w:lang w:val="ru-RU"/>
        </w:rPr>
        <w:t>2</w:t>
      </w:r>
      <w:r w:rsidRPr="003D1557">
        <w:rPr>
          <w:rFonts w:cstheme="minorHAnsi"/>
          <w:color w:val="000000"/>
          <w:sz w:val="28"/>
          <w:szCs w:val="28"/>
        </w:rPr>
        <w:t>;</w:t>
      </w:r>
    </w:p>
    <w:p w:rsidR="00AA254D" w:rsidRPr="003D1557" w:rsidRDefault="00D35194" w:rsidP="0020036F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кабинет заведующего — 1;</w:t>
      </w:r>
    </w:p>
    <w:p w:rsidR="00AA254D" w:rsidRPr="003D1557" w:rsidRDefault="00D35194" w:rsidP="0020036F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методический кабинет — 1;</w:t>
      </w:r>
    </w:p>
    <w:p w:rsidR="00AA254D" w:rsidRPr="003D1557" w:rsidRDefault="00D35194" w:rsidP="0020036F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музыкальный зал — 1;</w:t>
      </w:r>
    </w:p>
    <w:p w:rsidR="00AA254D" w:rsidRPr="003D1557" w:rsidRDefault="00D35194" w:rsidP="0020036F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физкультурный зал — 1;</w:t>
      </w:r>
    </w:p>
    <w:p w:rsidR="00AA254D" w:rsidRPr="003D1557" w:rsidRDefault="00D35194" w:rsidP="0020036F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пищеблок — 1;</w:t>
      </w:r>
    </w:p>
    <w:p w:rsidR="00AA254D" w:rsidRPr="003D1557" w:rsidRDefault="00D35194" w:rsidP="0020036F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прачечная — 1;</w:t>
      </w:r>
    </w:p>
    <w:p w:rsidR="004A4174" w:rsidRPr="003D1557" w:rsidRDefault="00D35194" w:rsidP="004A4174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</w:rPr>
      </w:pPr>
      <w:r w:rsidRPr="003D1557">
        <w:rPr>
          <w:rFonts w:cstheme="minorHAnsi"/>
          <w:color w:val="000000"/>
          <w:sz w:val="28"/>
          <w:szCs w:val="28"/>
        </w:rPr>
        <w:t>медицинский кабинет — 1</w:t>
      </w:r>
      <w:r w:rsidR="004A4174" w:rsidRPr="003D1557">
        <w:rPr>
          <w:rFonts w:cstheme="minorHAnsi"/>
          <w:color w:val="000000"/>
          <w:sz w:val="28"/>
          <w:szCs w:val="28"/>
          <w:lang w:val="ru-RU"/>
        </w:rPr>
        <w:t>.</w:t>
      </w:r>
    </w:p>
    <w:p w:rsidR="004A4174" w:rsidRPr="003D1557" w:rsidRDefault="004A4174" w:rsidP="004A4174">
      <w:p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sz w:val="28"/>
          <w:szCs w:val="28"/>
          <w:lang w:val="ru-RU"/>
        </w:rPr>
      </w:pPr>
    </w:p>
    <w:p w:rsidR="00AA254D" w:rsidRPr="003D1557" w:rsidRDefault="00D35194" w:rsidP="004A4174">
      <w:pPr>
        <w:spacing w:before="0" w:beforeAutospacing="0" w:after="0" w:afterAutospacing="0"/>
        <w:ind w:right="180" w:firstLine="780"/>
        <w:contextualSpacing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AA254D" w:rsidRPr="003D1557" w:rsidRDefault="00D35194" w:rsidP="00020784">
      <w:pPr>
        <w:spacing w:before="0" w:beforeAutospacing="0" w:after="0" w:afterAutospacing="0"/>
        <w:ind w:firstLine="4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202</w:t>
      </w:r>
      <w:r w:rsidR="00EB397D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году Детский сад провел текущий </w:t>
      </w:r>
      <w:r w:rsidRPr="003D1557">
        <w:rPr>
          <w:rFonts w:cstheme="minorHAnsi"/>
          <w:sz w:val="28"/>
          <w:szCs w:val="28"/>
          <w:lang w:val="ru-RU"/>
        </w:rPr>
        <w:t xml:space="preserve">ремонт </w:t>
      </w:r>
      <w:r w:rsidR="00020784" w:rsidRPr="003D1557">
        <w:rPr>
          <w:rFonts w:cstheme="minorHAnsi"/>
          <w:sz w:val="28"/>
          <w:szCs w:val="28"/>
          <w:lang w:val="ru-RU"/>
        </w:rPr>
        <w:t>2</w:t>
      </w:r>
      <w:r w:rsidRPr="003D1557">
        <w:rPr>
          <w:rFonts w:cstheme="minorHAnsi"/>
          <w:sz w:val="28"/>
          <w:szCs w:val="28"/>
        </w:rPr>
        <w:t> </w:t>
      </w:r>
      <w:r w:rsidRPr="003D1557">
        <w:rPr>
          <w:rFonts w:cstheme="minorHAnsi"/>
          <w:sz w:val="28"/>
          <w:szCs w:val="28"/>
          <w:lang w:val="ru-RU"/>
        </w:rPr>
        <w:t>групповых комнат.</w:t>
      </w:r>
      <w:r w:rsidRPr="003D1557">
        <w:rPr>
          <w:rFonts w:cstheme="minorHAnsi"/>
          <w:color w:val="000000"/>
          <w:sz w:val="28"/>
          <w:szCs w:val="28"/>
          <w:lang w:val="ru-RU"/>
        </w:rPr>
        <w:t xml:space="preserve"> Материально-техническое состояние Детского сада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территории соответствует действующим санитарным требованиям к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устройству, содержанию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организации режима работы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дошкольных организациях, правилам пожарной безопасности, требованиям охраны труда.</w:t>
      </w:r>
    </w:p>
    <w:p w:rsidR="00AA254D" w:rsidRPr="003D1557" w:rsidRDefault="00D35194" w:rsidP="0020036F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b/>
          <w:bCs/>
          <w:color w:val="000000"/>
          <w:sz w:val="28"/>
          <w:szCs w:val="28"/>
          <w:lang w:val="ru-RU"/>
        </w:rPr>
        <w:t>Результаты анализа показателей деятельности организации</w:t>
      </w:r>
    </w:p>
    <w:p w:rsidR="00AA254D" w:rsidRPr="003D1557" w:rsidRDefault="00D35194" w:rsidP="0020036F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Данные приведены по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состоянию на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30.12.202</w:t>
      </w:r>
      <w:r w:rsidR="00EB397D">
        <w:rPr>
          <w:rFonts w:cstheme="minorHAnsi"/>
          <w:color w:val="000000"/>
          <w:sz w:val="28"/>
          <w:szCs w:val="28"/>
          <w:lang w:val="ru-RU"/>
        </w:rPr>
        <w:t>5</w:t>
      </w:r>
      <w:r w:rsidRPr="003D1557">
        <w:rPr>
          <w:rFonts w:cstheme="minorHAnsi"/>
          <w:color w:val="000000"/>
          <w:sz w:val="28"/>
          <w:szCs w:val="28"/>
          <w:lang w:val="ru-RU"/>
        </w:rPr>
        <w:t>.</w:t>
      </w:r>
    </w:p>
    <w:tbl>
      <w:tblPr>
        <w:tblW w:w="8846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925"/>
        <w:gridCol w:w="1488"/>
        <w:gridCol w:w="1433"/>
      </w:tblGrid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Единица</w:t>
            </w:r>
            <w:r w:rsidRPr="003D1557">
              <w:rPr>
                <w:rFonts w:cstheme="minorHAnsi"/>
              </w:rPr>
              <w:br/>
            </w:r>
            <w:r w:rsidRPr="003D155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AA254D" w:rsidRPr="003D155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Общее количество воспитанников, которые обучаются 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по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  <w:r w:rsidRPr="003D1557">
              <w:rPr>
                <w:rFonts w:cstheme="minorHAnsi"/>
                <w:lang w:val="ru-RU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B5044D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184</w:t>
            </w:r>
          </w:p>
        </w:tc>
      </w:tr>
      <w:tr w:rsidR="00AA254D" w:rsidRPr="003D155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режиме полного дня (8–12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B5044D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184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0C6F4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по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возрасте до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B5044D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42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возрасте от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трех до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020784" w:rsidP="00B5044D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  <w:r w:rsidR="00B5044D">
              <w:rPr>
                <w:rFonts w:cstheme="minorHAnsi"/>
                <w:color w:val="000000"/>
                <w:sz w:val="24"/>
                <w:szCs w:val="24"/>
                <w:lang w:val="ru-RU"/>
              </w:rPr>
              <w:t>42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3D1557">
              <w:rPr>
                <w:rFonts w:cstheme="minorHAnsi"/>
                <w:lang w:val="ru-RU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ухода,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том числе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r w:rsidRPr="003D1557">
              <w:rPr>
                <w:rFonts w:cstheme="minorHAnsi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AA254D" w:rsidRPr="003D155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8—12-часового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B5044D" w:rsidP="0020036F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184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(100%)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ОВЗ от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общей 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r w:rsidRPr="003D1557">
              <w:rPr>
                <w:rFonts w:cstheme="minorHAnsi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AA254D" w:rsidRPr="003D155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по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обучению по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3D1557">
              <w:rPr>
                <w:rFonts w:cstheme="minorHAnsi"/>
                <w:lang w:val="ru-RU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болезни дней на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7E40F6" w:rsidRDefault="007E40F6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7E40F6">
              <w:rPr>
                <w:rFonts w:cstheme="minorHAnsi"/>
                <w:sz w:val="24"/>
                <w:szCs w:val="24"/>
                <w:lang w:val="ru-RU"/>
              </w:rPr>
              <w:t>206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Общая численность педработников,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том числе количество педработников: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B5044D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21</w:t>
            </w:r>
          </w:p>
        </w:tc>
      </w:tr>
      <w:tr w:rsidR="00AA254D" w:rsidRPr="003D155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0C6F4A" w:rsidP="00B5044D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  <w:r w:rsidR="00B5044D">
              <w:rPr>
                <w:rFonts w:cstheme="minorHAnsi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0C6F4A" w:rsidP="00B5044D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  <w:r w:rsidR="00B5044D">
              <w:rPr>
                <w:rFonts w:cstheme="minorHAnsi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0C6F4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AA254D" w:rsidRPr="003D1557" w:rsidTr="000C6F4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средним профессиональным образованием 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B5044D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AA254D" w:rsidRPr="003D1557" w:rsidTr="000C6F4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Количество (удельный вес численности) педагогических работников, которым по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r w:rsidRPr="003D1557">
              <w:rPr>
                <w:rFonts w:cstheme="minorHAnsi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FB27A9" w:rsidP="00FB27A9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17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81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AA254D" w:rsidRPr="003D1557" w:rsidTr="000C6F4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FB27A9" w:rsidP="00FB27A9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6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28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AA254D" w:rsidRPr="003D1557" w:rsidTr="000C6F4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B5044D" w:rsidP="00FB27A9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11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r w:rsidR="00FB27A9">
              <w:rPr>
                <w:rFonts w:cstheme="minorHAnsi"/>
                <w:color w:val="000000"/>
                <w:sz w:val="24"/>
                <w:szCs w:val="24"/>
                <w:lang w:val="ru-RU"/>
              </w:rPr>
              <w:t>52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0C6F4A" w:rsidRPr="003D1557" w:rsidTr="000C6F4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6F4A" w:rsidRPr="003D1557" w:rsidRDefault="000C6F4A" w:rsidP="0020036F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Нет категории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6F4A" w:rsidRPr="003D1557" w:rsidRDefault="000C6F4A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6F4A" w:rsidRPr="003D1557" w:rsidRDefault="00FB27A9" w:rsidP="00FB27A9">
            <w:pPr>
              <w:spacing w:before="0" w:beforeAutospacing="0" w:after="0" w:afterAutospacing="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4 (19</w:t>
            </w:r>
            <w:r w:rsidR="000C6F4A"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r w:rsidRPr="003D1557">
              <w:rPr>
                <w:rFonts w:cstheme="minorHAnsi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AA254D" w:rsidRPr="003D155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до 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FB27A9" w:rsidP="00FB27A9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r w:rsidR="00DF15B3"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4 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больше 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F15B3" w:rsidP="00FB27A9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r w:rsidR="00FB27A9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9 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r w:rsidRPr="003D1557">
              <w:rPr>
                <w:rFonts w:cstheme="minorHAnsi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AA254D" w:rsidRPr="003D155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до 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FB27A9" w:rsidP="00FB27A9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r w:rsidR="004A4174"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4 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от 55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FB27A9" w:rsidP="00FB27A9">
            <w:pPr>
              <w:spacing w:before="0" w:beforeAutospacing="0" w:after="0" w:afterAutospacing="0"/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2 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(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9 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последние 5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r w:rsidRPr="003D1557">
              <w:rPr>
                <w:rFonts w:cstheme="minorHAnsi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DF15B3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2</w:t>
            </w:r>
            <w:r w:rsidR="00DF15B3"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 xml:space="preserve"> (72%)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применению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r w:rsidRPr="003D1557">
              <w:rPr>
                <w:rFonts w:cstheme="minorHAnsi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F15B3" w:rsidP="00DF15B3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20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100</w:t>
            </w:r>
            <w:r w:rsidR="00D35194" w:rsidRPr="003D1557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человек/чело</w:t>
            </w:r>
            <w:r w:rsidRPr="003D1557">
              <w:rPr>
                <w:rFonts w:cstheme="minorHAnsi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FB27A9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1/</w:t>
            </w:r>
            <w:r w:rsidR="00FB27A9">
              <w:rPr>
                <w:rFonts w:cstheme="minorHAnsi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791E89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AA254D" w:rsidRPr="003D155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да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да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0C6F4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0C6F4A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lastRenderedPageBreak/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791E89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791E89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AA254D" w:rsidRPr="003D1557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DF15B3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15B3" w:rsidRPr="003D1557" w:rsidRDefault="00DF15B3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3D1557">
              <w:rPr>
                <w:rFonts w:cstheme="minorHAnsi"/>
                <w:lang w:val="ru-RU"/>
              </w:rPr>
              <w:br/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расчете на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15B3" w:rsidRPr="003D1557" w:rsidRDefault="00DF15B3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кв.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15B3" w:rsidRPr="003D1557" w:rsidRDefault="00DF15B3" w:rsidP="005828F1">
            <w:pPr>
              <w:rPr>
                <w:rFonts w:cstheme="minorHAnsi"/>
                <w:color w:val="000000"/>
                <w:sz w:val="28"/>
                <w:szCs w:val="28"/>
              </w:rPr>
            </w:pPr>
            <w:r w:rsidRPr="003D1557">
              <w:rPr>
                <w:rFonts w:cstheme="minorHAnsi"/>
                <w:color w:val="000000"/>
                <w:sz w:val="28"/>
                <w:szCs w:val="28"/>
              </w:rPr>
              <w:t>3,7</w:t>
            </w:r>
          </w:p>
        </w:tc>
      </w:tr>
      <w:tr w:rsidR="00DF15B3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15B3" w:rsidRPr="003D1557" w:rsidRDefault="00DF15B3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15B3" w:rsidRPr="003D1557" w:rsidRDefault="00DF15B3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кв.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15B3" w:rsidRPr="003D1557" w:rsidRDefault="00DF15B3" w:rsidP="005828F1">
            <w:pPr>
              <w:rPr>
                <w:rFonts w:cstheme="minorHAnsi"/>
                <w:color w:val="000000"/>
                <w:sz w:val="28"/>
                <w:szCs w:val="28"/>
              </w:rPr>
            </w:pPr>
            <w:r w:rsidRPr="003D1557">
              <w:rPr>
                <w:rFonts w:cstheme="minorHAnsi"/>
                <w:color w:val="000000"/>
                <w:sz w:val="28"/>
                <w:szCs w:val="28"/>
              </w:rPr>
              <w:t>216,4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AA254D" w:rsidRPr="003D155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да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да</w:t>
            </w:r>
          </w:p>
        </w:tc>
      </w:tr>
      <w:tr w:rsidR="00AA254D" w:rsidRPr="003D15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 w:rsidRPr="003D155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D1557">
              <w:rPr>
                <w:rFonts w:cstheme="minorHAnsi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AA254D" w:rsidP="0020036F">
            <w:pPr>
              <w:spacing w:before="0" w:beforeAutospacing="0" w:after="0" w:afterAutospacing="0"/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254D" w:rsidRPr="003D1557" w:rsidRDefault="00D35194" w:rsidP="0020036F">
            <w:pPr>
              <w:spacing w:before="0" w:beforeAutospacing="0" w:after="0" w:afterAutospacing="0"/>
              <w:rPr>
                <w:rFonts w:cstheme="minorHAnsi"/>
              </w:rPr>
            </w:pPr>
            <w:r w:rsidRPr="003D1557">
              <w:rPr>
                <w:rFonts w:cstheme="minorHAnsi"/>
                <w:color w:val="000000"/>
                <w:sz w:val="24"/>
                <w:szCs w:val="24"/>
              </w:rPr>
              <w:t>да</w:t>
            </w:r>
          </w:p>
        </w:tc>
      </w:tr>
    </w:tbl>
    <w:p w:rsidR="004A4174" w:rsidRPr="003D1557" w:rsidRDefault="004A4174" w:rsidP="0020036F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</w:p>
    <w:p w:rsidR="00AA254D" w:rsidRPr="003D1557" w:rsidRDefault="00D35194" w:rsidP="004A4174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Анализ показателей указывает на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то, что Детский сад имеет достаточную инфраструктуру, которая соответствует требованиям СП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2.4.3648-20 «Санитарно-эпидемиологические требования к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организациям воспитания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обучения, отдыха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оздоровления детей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молодежи»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позволяет реализовывать образовательные программы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полном объеме в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соответствии с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ФГОС ДО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ФОП ДО.</w:t>
      </w:r>
    </w:p>
    <w:p w:rsidR="00AA254D" w:rsidRPr="003D1557" w:rsidRDefault="00D35194" w:rsidP="004A4174">
      <w:pPr>
        <w:spacing w:before="0" w:beforeAutospacing="0" w:after="0" w:afterAutospacing="0"/>
        <w:ind w:firstLine="720"/>
        <w:rPr>
          <w:rFonts w:cstheme="minorHAnsi"/>
          <w:color w:val="000000"/>
          <w:sz w:val="28"/>
          <w:szCs w:val="28"/>
          <w:lang w:val="ru-RU"/>
        </w:rPr>
      </w:pPr>
      <w:r w:rsidRPr="003D1557">
        <w:rPr>
          <w:rFonts w:cstheme="minorHAnsi"/>
          <w:color w:val="000000"/>
          <w:sz w:val="28"/>
          <w:szCs w:val="28"/>
          <w:lang w:val="ru-RU"/>
        </w:rPr>
        <w:t>Детский сад укомплектован достаточным количеством педагогических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иных работников, которые имеют высокую квалификацию и</w:t>
      </w:r>
      <w:r w:rsidRPr="003D1557">
        <w:rPr>
          <w:rFonts w:cstheme="minorHAnsi"/>
          <w:color w:val="000000"/>
          <w:sz w:val="28"/>
          <w:szCs w:val="28"/>
        </w:rPr>
        <w:t> </w:t>
      </w:r>
      <w:r w:rsidRPr="003D1557">
        <w:rPr>
          <w:rFonts w:cstheme="minorHAnsi"/>
          <w:color w:val="000000"/>
          <w:sz w:val="28"/>
          <w:szCs w:val="28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sectPr w:rsidR="00AA254D" w:rsidRPr="003D1557" w:rsidSect="00AA254D">
      <w:footerReference w:type="default" r:id="rId11"/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1C94" w:rsidRDefault="001A1C94" w:rsidP="00E670C1">
      <w:pPr>
        <w:spacing w:before="0" w:after="0"/>
      </w:pPr>
      <w:r>
        <w:separator/>
      </w:r>
    </w:p>
  </w:endnote>
  <w:endnote w:type="continuationSeparator" w:id="1">
    <w:p w:rsidR="001A1C94" w:rsidRDefault="001A1C94" w:rsidP="00E670C1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9F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hitney Bold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866422"/>
      <w:docPartObj>
        <w:docPartGallery w:val="Page Numbers (Bottom of Page)"/>
        <w:docPartUnique/>
      </w:docPartObj>
    </w:sdtPr>
    <w:sdtContent>
      <w:p w:rsidR="00E670C1" w:rsidRDefault="00E670C1">
        <w:pPr>
          <w:pStyle w:val="ac"/>
          <w:jc w:val="center"/>
        </w:pPr>
        <w:fldSimple w:instr=" PAGE   \* MERGEFORMAT ">
          <w:r>
            <w:rPr>
              <w:noProof/>
            </w:rPr>
            <w:t>5</w:t>
          </w:r>
        </w:fldSimple>
      </w:p>
    </w:sdtContent>
  </w:sdt>
  <w:p w:rsidR="00E670C1" w:rsidRDefault="00E670C1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1C94" w:rsidRDefault="001A1C94" w:rsidP="00E670C1">
      <w:pPr>
        <w:spacing w:before="0" w:after="0"/>
      </w:pPr>
      <w:r>
        <w:separator/>
      </w:r>
    </w:p>
  </w:footnote>
  <w:footnote w:type="continuationSeparator" w:id="1">
    <w:p w:rsidR="001A1C94" w:rsidRDefault="001A1C94" w:rsidP="00E670C1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5C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3353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5578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A51B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6845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3155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C86F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3840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9F2B0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8A29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EBD15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90876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E7F35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4DE7E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3A15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23D7B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46933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D972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2"/>
  </w:num>
  <w:num w:numId="3">
    <w:abstractNumId w:val="7"/>
  </w:num>
  <w:num w:numId="4">
    <w:abstractNumId w:val="3"/>
  </w:num>
  <w:num w:numId="5">
    <w:abstractNumId w:val="8"/>
  </w:num>
  <w:num w:numId="6">
    <w:abstractNumId w:val="11"/>
  </w:num>
  <w:num w:numId="7">
    <w:abstractNumId w:val="13"/>
  </w:num>
  <w:num w:numId="8">
    <w:abstractNumId w:val="16"/>
  </w:num>
  <w:num w:numId="9">
    <w:abstractNumId w:val="0"/>
  </w:num>
  <w:num w:numId="10">
    <w:abstractNumId w:val="15"/>
  </w:num>
  <w:num w:numId="11">
    <w:abstractNumId w:val="2"/>
  </w:num>
  <w:num w:numId="12">
    <w:abstractNumId w:val="9"/>
  </w:num>
  <w:num w:numId="13">
    <w:abstractNumId w:val="17"/>
  </w:num>
  <w:num w:numId="14">
    <w:abstractNumId w:val="1"/>
  </w:num>
  <w:num w:numId="15">
    <w:abstractNumId w:val="6"/>
  </w:num>
  <w:num w:numId="16">
    <w:abstractNumId w:val="5"/>
  </w:num>
  <w:num w:numId="17">
    <w:abstractNumId w:val="10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05CE"/>
    <w:rsid w:val="00020784"/>
    <w:rsid w:val="000479FD"/>
    <w:rsid w:val="00090FCD"/>
    <w:rsid w:val="000B4D04"/>
    <w:rsid w:val="000C6F4A"/>
    <w:rsid w:val="000D3D23"/>
    <w:rsid w:val="001A1C94"/>
    <w:rsid w:val="0020036F"/>
    <w:rsid w:val="002627FC"/>
    <w:rsid w:val="002B7C0D"/>
    <w:rsid w:val="002D33B1"/>
    <w:rsid w:val="002D3591"/>
    <w:rsid w:val="002D6A89"/>
    <w:rsid w:val="003514A0"/>
    <w:rsid w:val="00352DB8"/>
    <w:rsid w:val="00392C29"/>
    <w:rsid w:val="00395593"/>
    <w:rsid w:val="003C4E99"/>
    <w:rsid w:val="003D1557"/>
    <w:rsid w:val="003D2EBC"/>
    <w:rsid w:val="00401995"/>
    <w:rsid w:val="004113BD"/>
    <w:rsid w:val="004A4174"/>
    <w:rsid w:val="004F7E17"/>
    <w:rsid w:val="00502C37"/>
    <w:rsid w:val="0050684B"/>
    <w:rsid w:val="005828F1"/>
    <w:rsid w:val="005A05CE"/>
    <w:rsid w:val="00653AF6"/>
    <w:rsid w:val="00656327"/>
    <w:rsid w:val="006F3466"/>
    <w:rsid w:val="00760973"/>
    <w:rsid w:val="00772979"/>
    <w:rsid w:val="00791E89"/>
    <w:rsid w:val="007E40F6"/>
    <w:rsid w:val="007F69FA"/>
    <w:rsid w:val="008710B5"/>
    <w:rsid w:val="0088631B"/>
    <w:rsid w:val="00893024"/>
    <w:rsid w:val="008A4557"/>
    <w:rsid w:val="008B4463"/>
    <w:rsid w:val="008D20A4"/>
    <w:rsid w:val="008D7613"/>
    <w:rsid w:val="00920BAF"/>
    <w:rsid w:val="00932807"/>
    <w:rsid w:val="009956B0"/>
    <w:rsid w:val="009D1049"/>
    <w:rsid w:val="009D1308"/>
    <w:rsid w:val="009F205A"/>
    <w:rsid w:val="009F7B37"/>
    <w:rsid w:val="00A23B60"/>
    <w:rsid w:val="00A27425"/>
    <w:rsid w:val="00A573C5"/>
    <w:rsid w:val="00AA254D"/>
    <w:rsid w:val="00B1312A"/>
    <w:rsid w:val="00B35786"/>
    <w:rsid w:val="00B453B5"/>
    <w:rsid w:val="00B5044D"/>
    <w:rsid w:val="00B70B6F"/>
    <w:rsid w:val="00B73A5A"/>
    <w:rsid w:val="00BA4C29"/>
    <w:rsid w:val="00BC10E5"/>
    <w:rsid w:val="00BE1077"/>
    <w:rsid w:val="00BE773F"/>
    <w:rsid w:val="00C5048D"/>
    <w:rsid w:val="00D34047"/>
    <w:rsid w:val="00D35194"/>
    <w:rsid w:val="00D378CB"/>
    <w:rsid w:val="00D45D89"/>
    <w:rsid w:val="00D539D4"/>
    <w:rsid w:val="00DF15B3"/>
    <w:rsid w:val="00E2299E"/>
    <w:rsid w:val="00E438A1"/>
    <w:rsid w:val="00E44AA2"/>
    <w:rsid w:val="00E670C1"/>
    <w:rsid w:val="00EB397D"/>
    <w:rsid w:val="00EC3953"/>
    <w:rsid w:val="00F01E19"/>
    <w:rsid w:val="00F96AF7"/>
    <w:rsid w:val="00FB27A9"/>
    <w:rsid w:val="00FC21F2"/>
    <w:rsid w:val="00FC2622"/>
    <w:rsid w:val="00FE47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7PRIL-txt">
    <w:name w:val="17PRIL-txt"/>
    <w:basedOn w:val="a"/>
    <w:uiPriority w:val="99"/>
    <w:rsid w:val="009F7B37"/>
    <w:pPr>
      <w:autoSpaceDE w:val="0"/>
      <w:autoSpaceDN w:val="0"/>
      <w:adjustRightInd w:val="0"/>
      <w:spacing w:before="0" w:beforeAutospacing="0" w:after="0" w:afterAutospacing="0" w:line="280" w:lineRule="atLeast"/>
      <w:jc w:val="both"/>
      <w:textAlignment w:val="center"/>
    </w:pPr>
    <w:rPr>
      <w:rFonts w:ascii="Whitney Book" w:hAnsi="Whitney Book" w:cs="Whitney Book"/>
      <w:color w:val="000000"/>
      <w:sz w:val="18"/>
      <w:szCs w:val="18"/>
      <w:lang w:val="ru-RU"/>
    </w:rPr>
  </w:style>
  <w:style w:type="character" w:customStyle="1" w:styleId="propis">
    <w:name w:val="propis"/>
    <w:uiPriority w:val="99"/>
    <w:rsid w:val="009F7B37"/>
    <w:rPr>
      <w:rFonts w:ascii="CenturySchlbkCyr" w:hAnsi="CenturySchlbkCyr" w:cs="CenturySchlbkCyr"/>
      <w:i/>
      <w:iCs/>
      <w:sz w:val="22"/>
      <w:szCs w:val="22"/>
      <w:u w:val="none"/>
    </w:rPr>
  </w:style>
  <w:style w:type="character" w:styleId="a3">
    <w:name w:val="Hyperlink"/>
    <w:basedOn w:val="a0"/>
    <w:uiPriority w:val="99"/>
    <w:unhideWhenUsed/>
    <w:rsid w:val="009F7B3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3280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2807"/>
    <w:rPr>
      <w:rFonts w:ascii="Tahoma" w:hAnsi="Tahoma" w:cs="Tahoma"/>
      <w:sz w:val="16"/>
      <w:szCs w:val="16"/>
    </w:rPr>
  </w:style>
  <w:style w:type="paragraph" w:customStyle="1" w:styleId="a6">
    <w:name w:val="[Без стиля]"/>
    <w:rsid w:val="0088631B"/>
    <w:pPr>
      <w:autoSpaceDE w:val="0"/>
      <w:autoSpaceDN w:val="0"/>
      <w:adjustRightInd w:val="0"/>
      <w:spacing w:before="0" w:beforeAutospacing="0" w:after="0" w:afterAutospacing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7PRIL-tabl-txt">
    <w:name w:val="17PRIL-tabl-txt"/>
    <w:basedOn w:val="17PRIL-txt"/>
    <w:uiPriority w:val="99"/>
    <w:rsid w:val="0088631B"/>
    <w:pPr>
      <w:spacing w:line="200" w:lineRule="atLeast"/>
      <w:jc w:val="left"/>
    </w:pPr>
    <w:rPr>
      <w:sz w:val="16"/>
      <w:szCs w:val="16"/>
    </w:rPr>
  </w:style>
  <w:style w:type="paragraph" w:customStyle="1" w:styleId="17PRIL-tabl-hroom">
    <w:name w:val="17PRIL-tabl-hroom"/>
    <w:basedOn w:val="17PRIL-txt"/>
    <w:uiPriority w:val="99"/>
    <w:rsid w:val="0088631B"/>
    <w:pPr>
      <w:suppressAutoHyphens/>
      <w:spacing w:line="160" w:lineRule="atLeast"/>
      <w:jc w:val="left"/>
    </w:pPr>
    <w:rPr>
      <w:rFonts w:ascii="Whitney Bold" w:hAnsi="Whitney Bold" w:cs="Whitney Bold"/>
      <w:b/>
      <w:bCs/>
      <w:sz w:val="16"/>
      <w:szCs w:val="16"/>
    </w:rPr>
  </w:style>
  <w:style w:type="character" w:customStyle="1" w:styleId="propisbold">
    <w:name w:val="propis_bold"/>
    <w:basedOn w:val="propis"/>
    <w:uiPriority w:val="99"/>
    <w:rsid w:val="0088631B"/>
    <w:rPr>
      <w:b/>
      <w:bCs/>
    </w:rPr>
  </w:style>
  <w:style w:type="paragraph" w:customStyle="1" w:styleId="ConsPlusNonformat">
    <w:name w:val="ConsPlusNonformat"/>
    <w:uiPriority w:val="99"/>
    <w:rsid w:val="007F69FA"/>
    <w:pPr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Default">
    <w:name w:val="Default"/>
    <w:qFormat/>
    <w:rsid w:val="00FC21F2"/>
    <w:pPr>
      <w:autoSpaceDE w:val="0"/>
      <w:autoSpaceDN w:val="0"/>
      <w:adjustRightInd w:val="0"/>
      <w:spacing w:before="0" w:beforeAutospacing="0" w:after="0" w:afterAutospacing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a7">
    <w:name w:val="Другое_"/>
    <w:basedOn w:val="a0"/>
    <w:link w:val="a8"/>
    <w:rsid w:val="008A4557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a8">
    <w:name w:val="Другое"/>
    <w:basedOn w:val="a"/>
    <w:link w:val="a7"/>
    <w:rsid w:val="008A4557"/>
    <w:pPr>
      <w:widowControl w:val="0"/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table" w:styleId="a9">
    <w:name w:val="Table Grid"/>
    <w:basedOn w:val="a1"/>
    <w:uiPriority w:val="59"/>
    <w:rsid w:val="00760973"/>
    <w:pPr>
      <w:spacing w:before="0"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E670C1"/>
    <w:pPr>
      <w:tabs>
        <w:tab w:val="center" w:pos="4677"/>
        <w:tab w:val="right" w:pos="9355"/>
      </w:tabs>
      <w:spacing w:before="0" w:after="0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670C1"/>
  </w:style>
  <w:style w:type="paragraph" w:styleId="ac">
    <w:name w:val="footer"/>
    <w:basedOn w:val="a"/>
    <w:link w:val="ad"/>
    <w:uiPriority w:val="99"/>
    <w:unhideWhenUsed/>
    <w:rsid w:val="00E670C1"/>
    <w:pPr>
      <w:tabs>
        <w:tab w:val="center" w:pos="4677"/>
        <w:tab w:val="right" w:pos="9355"/>
      </w:tabs>
      <w:spacing w:before="0" w:after="0"/>
    </w:pPr>
  </w:style>
  <w:style w:type="character" w:customStyle="1" w:styleId="ad">
    <w:name w:val="Нижний колонтитул Знак"/>
    <w:basedOn w:val="a0"/>
    <w:link w:val="ac"/>
    <w:uiPriority w:val="99"/>
    <w:rsid w:val="00E670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3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t.sad5.Bav@tatar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perspective val="30"/>
    </c:view3D>
    <c:plotArea>
      <c:layout>
        <c:manualLayout>
          <c:layoutTarget val="inner"/>
          <c:xMode val="edge"/>
          <c:yMode val="edge"/>
          <c:x val="4.6313611840187847E-2"/>
          <c:y val="3.5714285714285712E-2"/>
          <c:w val="0.79222805482648062"/>
          <c:h val="0.86134920634921552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до 5 лет</c:v>
                </c:pt>
              </c:strCache>
            </c:strRef>
          </c:tx>
          <c:cat>
            <c:numRef>
              <c:f>Лист1!$A$2:$A$5</c:f>
              <c:numCache>
                <c:formatCode>General</c:formatCode>
                <c:ptCount val="4"/>
                <c:pt idx="0">
                  <c:v>2022</c:v>
                </c:pt>
                <c:pt idx="1">
                  <c:v>2023</c:v>
                </c:pt>
                <c:pt idx="2">
                  <c:v>2024</c:v>
                </c:pt>
                <c:pt idx="3">
                  <c:v>2025</c:v>
                </c:pt>
              </c:numCache>
            </c:numRef>
          </c:cat>
          <c:val>
            <c:numRef>
              <c:f>Лист1!$B$4:$B$4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 10 лет</c:v>
                </c:pt>
              </c:strCache>
            </c:strRef>
          </c:tx>
          <c:cat>
            <c:numRef>
              <c:f>Лист1!$A$2:$A$5</c:f>
              <c:numCache>
                <c:formatCode>General</c:formatCode>
                <c:ptCount val="4"/>
                <c:pt idx="0">
                  <c:v>2022</c:v>
                </c:pt>
                <c:pt idx="1">
                  <c:v>2023</c:v>
                </c:pt>
                <c:pt idx="2">
                  <c:v>2024</c:v>
                </c:pt>
                <c:pt idx="3">
                  <c:v>2025</c:v>
                </c:pt>
              </c:numCache>
            </c:numRef>
          </c:cat>
          <c:val>
            <c:numRef>
              <c:f>Лист1!$C$4:$C$4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до 20 лет</c:v>
                </c:pt>
              </c:strCache>
            </c:strRef>
          </c:tx>
          <c:cat>
            <c:numRef>
              <c:f>Лист1!$A$2:$A$5</c:f>
              <c:numCache>
                <c:formatCode>General</c:formatCode>
                <c:ptCount val="4"/>
                <c:pt idx="0">
                  <c:v>2022</c:v>
                </c:pt>
                <c:pt idx="1">
                  <c:v>2023</c:v>
                </c:pt>
                <c:pt idx="2">
                  <c:v>2024</c:v>
                </c:pt>
                <c:pt idx="3">
                  <c:v>2025</c:v>
                </c:pt>
              </c:numCache>
            </c:numRef>
          </c:cat>
          <c:val>
            <c:numRef>
              <c:f>Лист1!$D$4:$D$4</c:f>
              <c:numCache>
                <c:formatCode>General</c:formatCode>
                <c:ptCount val="1"/>
                <c:pt idx="0">
                  <c:v>8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свыше 20 лет</c:v>
                </c:pt>
              </c:strCache>
            </c:strRef>
          </c:tx>
          <c:cat>
            <c:numRef>
              <c:f>Лист1!$A$2:$A$5</c:f>
              <c:numCache>
                <c:formatCode>General</c:formatCode>
                <c:ptCount val="4"/>
                <c:pt idx="0">
                  <c:v>2022</c:v>
                </c:pt>
                <c:pt idx="1">
                  <c:v>2023</c:v>
                </c:pt>
                <c:pt idx="2">
                  <c:v>2024</c:v>
                </c:pt>
                <c:pt idx="3">
                  <c:v>2025</c:v>
                </c:pt>
              </c:numCache>
            </c:numRef>
          </c:cat>
          <c:val>
            <c:numRef>
              <c:f>Лист1!$E$4:$E$4</c:f>
              <c:numCache>
                <c:formatCode>General</c:formatCode>
                <c:ptCount val="1"/>
                <c:pt idx="0">
                  <c:v>8</c:v>
                </c:pt>
              </c:numCache>
            </c:numRef>
          </c:val>
        </c:ser>
        <c:shape val="cone"/>
        <c:axId val="80500608"/>
        <c:axId val="80502144"/>
        <c:axId val="0"/>
      </c:bar3DChart>
      <c:catAx>
        <c:axId val="80500608"/>
        <c:scaling>
          <c:orientation val="minMax"/>
        </c:scaling>
        <c:delete val="1"/>
        <c:axPos val="b"/>
        <c:numFmt formatCode="General" sourceLinked="1"/>
        <c:tickLblPos val="none"/>
        <c:crossAx val="80502144"/>
        <c:crosses val="autoZero"/>
        <c:auto val="1"/>
        <c:lblAlgn val="ctr"/>
        <c:lblOffset val="100"/>
      </c:catAx>
      <c:valAx>
        <c:axId val="80502144"/>
        <c:scaling>
          <c:orientation val="minMax"/>
        </c:scaling>
        <c:axPos val="l"/>
        <c:majorGridlines/>
        <c:numFmt formatCode="General" sourceLinked="1"/>
        <c:tickLblPos val="nextTo"/>
        <c:crossAx val="8050060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perspective val="30"/>
    </c:view3D>
    <c:plotArea>
      <c:layout/>
      <c:bar3DChart>
        <c:barDir val="col"/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</c:v>
                </c:pt>
              </c:strCache>
            </c:strRef>
          </c:tx>
          <c:cat>
            <c:numRef>
              <c:f>Лист1!$A$2:$A$4</c:f>
              <c:numCache>
                <c:formatCode>General</c:formatCode>
                <c:ptCount val="3"/>
                <c:pt idx="0">
                  <c:v>2023</c:v>
                </c:pt>
                <c:pt idx="1">
                  <c:v>2024</c:v>
                </c:pt>
                <c:pt idx="2">
                  <c:v>2025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22</c:v>
                </c:pt>
                <c:pt idx="1">
                  <c:v>17</c:v>
                </c:pt>
                <c:pt idx="2">
                  <c:v>18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Средне-профессиональное</c:v>
                </c:pt>
              </c:strCache>
            </c:strRef>
          </c:tx>
          <c:cat>
            <c:numRef>
              <c:f>Лист1!$A$2:$A$4</c:f>
              <c:numCache>
                <c:formatCode>General</c:formatCode>
                <c:ptCount val="3"/>
                <c:pt idx="0">
                  <c:v>2023</c:v>
                </c:pt>
                <c:pt idx="1">
                  <c:v>2024</c:v>
                </c:pt>
                <c:pt idx="2">
                  <c:v>2025</c:v>
                </c:pt>
              </c:numCache>
            </c:num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</c:ser>
        <c:shape val="pyramid"/>
        <c:axId val="132192512"/>
        <c:axId val="40329216"/>
        <c:axId val="40313280"/>
      </c:bar3DChart>
      <c:catAx>
        <c:axId val="132192512"/>
        <c:scaling>
          <c:orientation val="minMax"/>
        </c:scaling>
        <c:axPos val="b"/>
        <c:numFmt formatCode="General" sourceLinked="1"/>
        <c:tickLblPos val="nextTo"/>
        <c:crossAx val="40329216"/>
        <c:crosses val="autoZero"/>
        <c:auto val="1"/>
        <c:lblAlgn val="ctr"/>
        <c:lblOffset val="100"/>
      </c:catAx>
      <c:valAx>
        <c:axId val="40329216"/>
        <c:scaling>
          <c:orientation val="minMax"/>
        </c:scaling>
        <c:axPos val="l"/>
        <c:majorGridlines/>
        <c:numFmt formatCode="General" sourceLinked="1"/>
        <c:tickLblPos val="nextTo"/>
        <c:crossAx val="132192512"/>
        <c:crosses val="autoZero"/>
        <c:crossBetween val="between"/>
      </c:valAx>
      <c:serAx>
        <c:axId val="40313280"/>
        <c:scaling>
          <c:orientation val="minMax"/>
        </c:scaling>
        <c:axPos val="b"/>
        <c:tickLblPos val="nextTo"/>
        <c:crossAx val="40329216"/>
        <c:crosses val="autoZero"/>
      </c:ser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3939</Words>
  <Characters>22458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Группы Актион</dc:description>
  <cp:lastModifiedBy>Admin</cp:lastModifiedBy>
  <cp:revision>2</cp:revision>
  <cp:lastPrinted>2025-04-09T07:37:00Z</cp:lastPrinted>
  <dcterms:created xsi:type="dcterms:W3CDTF">2026-04-17T11:46:00Z</dcterms:created>
  <dcterms:modified xsi:type="dcterms:W3CDTF">2026-04-17T11:46:00Z</dcterms:modified>
</cp:coreProperties>
</file>